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B6" w:rsidRDefault="006C74B6" w:rsidP="006C74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6C74B6" w:rsidRDefault="006C74B6" w:rsidP="006C74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СИМСКОЕ</w:t>
      </w:r>
    </w:p>
    <w:p w:rsidR="006C74B6" w:rsidRDefault="006C74B6" w:rsidP="006C74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ЮРЬЕВ-ПОЛЬСКОГО РАЙОНА</w:t>
      </w:r>
    </w:p>
    <w:p w:rsidR="006C74B6" w:rsidRDefault="006C74B6" w:rsidP="006C7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74B6" w:rsidRDefault="006C74B6" w:rsidP="006C74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C74B6" w:rsidRDefault="006C74B6" w:rsidP="006C74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C74B6" w:rsidRDefault="006C74B6" w:rsidP="006C7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</w:t>
      </w:r>
      <w:r>
        <w:rPr>
          <w:rFonts w:ascii="Times New Roman" w:hAnsi="Times New Roman" w:cs="Times New Roman"/>
          <w:sz w:val="28"/>
          <w:szCs w:val="28"/>
        </w:rPr>
        <w:t xml:space="preserve">.2020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№24</w:t>
      </w:r>
    </w:p>
    <w:p w:rsidR="006C74B6" w:rsidRDefault="006C74B6" w:rsidP="006C7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B6" w:rsidRDefault="006C74B6" w:rsidP="006C74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признании утратившим силу постановления</w:t>
      </w:r>
    </w:p>
    <w:p w:rsidR="006C74B6" w:rsidRDefault="006C74B6" w:rsidP="006C74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</w:t>
      </w:r>
    </w:p>
    <w:p w:rsidR="006C74B6" w:rsidRDefault="006C74B6" w:rsidP="006C74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Симское Юрьев-Польского района от 28.06.2013 г.</w:t>
      </w:r>
    </w:p>
    <w:p w:rsidR="006C74B6" w:rsidRDefault="006C74B6" w:rsidP="006C74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 75 «Об определении границ, прилегающих к</w:t>
      </w:r>
    </w:p>
    <w:p w:rsidR="006C74B6" w:rsidRDefault="006C74B6" w:rsidP="006C74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некоторым организациям и объектам территорий,</w:t>
      </w:r>
    </w:p>
    <w:p w:rsidR="006C74B6" w:rsidRDefault="006C74B6" w:rsidP="006C74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которых не допускается розничная продажа</w:t>
      </w:r>
    </w:p>
    <w:p w:rsidR="006C74B6" w:rsidRDefault="006C74B6" w:rsidP="006C74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алкогольной продукции.</w:t>
      </w:r>
    </w:p>
    <w:p w:rsidR="006C74B6" w:rsidRDefault="006C74B6" w:rsidP="006C74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74B6" w:rsidRDefault="006C74B6" w:rsidP="006C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Федеральным законом от 06.10.2003 № 131-ФЗ «Об общих принципах организации местного самоуправления в Российской Федерации», пунктом 8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</w:t>
      </w:r>
      <w:r w:rsidR="00AF1E53">
        <w:rPr>
          <w:rFonts w:ascii="Times New Roman" w:hAnsi="Times New Roman" w:cs="Times New Roman"/>
          <w:sz w:val="28"/>
          <w:szCs w:val="28"/>
        </w:rPr>
        <w:t xml:space="preserve"> и об ограничении потребления (распития) алкогольной продукции», на основании постановления администрации муниципального образования Юрьев-Польский район № 134 от 11.02.2020 г. «Об определении границ прилегающих к некоторым организациям </w:t>
      </w:r>
      <w:bookmarkStart w:id="0" w:name="_GoBack"/>
      <w:bookmarkEnd w:id="0"/>
      <w:r w:rsidR="00AF1E53">
        <w:rPr>
          <w:rFonts w:ascii="Times New Roman" w:hAnsi="Times New Roman" w:cs="Times New Roman"/>
          <w:sz w:val="28"/>
          <w:szCs w:val="28"/>
        </w:rPr>
        <w:t xml:space="preserve">и объектам территорий, на которых не допускается розничная продажа </w:t>
      </w:r>
      <w:proofErr w:type="spellStart"/>
      <w:r w:rsidR="00AF1E53">
        <w:rPr>
          <w:rFonts w:ascii="Times New Roman" w:hAnsi="Times New Roman" w:cs="Times New Roman"/>
          <w:sz w:val="28"/>
          <w:szCs w:val="28"/>
        </w:rPr>
        <w:t>алкагольной</w:t>
      </w:r>
      <w:proofErr w:type="spellEnd"/>
      <w:r w:rsidR="00AF1E53">
        <w:rPr>
          <w:rFonts w:ascii="Times New Roman" w:hAnsi="Times New Roman" w:cs="Times New Roman"/>
          <w:sz w:val="28"/>
          <w:szCs w:val="28"/>
        </w:rPr>
        <w:t xml:space="preserve"> продукции на территории муниципального образования Юрьев-Польский район»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1E53" w:rsidRDefault="00AF1E53" w:rsidP="006C74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Симское Юрьев-Польского района от 28.06.2013 г. № 75 «Об определении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 признать утратившим силу.</w:t>
      </w:r>
    </w:p>
    <w:p w:rsidR="006C74B6" w:rsidRDefault="006C74B6" w:rsidP="006C74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F579DB">
        <w:rPr>
          <w:rFonts w:ascii="Times New Roman" w:hAnsi="Times New Roman" w:cs="Times New Roman"/>
          <w:sz w:val="28"/>
          <w:szCs w:val="28"/>
        </w:rPr>
        <w:t xml:space="preserve"> и размещению в сети Интернет на сайте администрации муниципального образования </w:t>
      </w:r>
      <w:proofErr w:type="spellStart"/>
      <w:r w:rsidR="00F579DB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F579DB">
        <w:rPr>
          <w:rFonts w:ascii="Times New Roman" w:hAnsi="Times New Roman" w:cs="Times New Roman"/>
          <w:sz w:val="28"/>
          <w:szCs w:val="28"/>
        </w:rPr>
        <w:t xml:space="preserve"> Юрьев-Польского </w:t>
      </w:r>
      <w:proofErr w:type="gramStart"/>
      <w:r w:rsidR="00F579DB">
        <w:rPr>
          <w:rFonts w:ascii="Times New Roman" w:hAnsi="Times New Roman" w:cs="Times New Roman"/>
          <w:sz w:val="28"/>
          <w:szCs w:val="28"/>
        </w:rPr>
        <w:t>района.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74B6" w:rsidRDefault="006C74B6" w:rsidP="006C74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4B6" w:rsidRDefault="006C74B6" w:rsidP="006C74B6">
      <w:pPr>
        <w:rPr>
          <w:sz w:val="28"/>
          <w:szCs w:val="28"/>
        </w:rPr>
      </w:pPr>
    </w:p>
    <w:p w:rsidR="006C74B6" w:rsidRDefault="006C74B6" w:rsidP="006C7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О.Н.Романкевич</w:t>
      </w:r>
      <w:proofErr w:type="spellEnd"/>
    </w:p>
    <w:p w:rsidR="006C74B6" w:rsidRDefault="006C74B6" w:rsidP="006C74B6">
      <w:pPr>
        <w:rPr>
          <w:rFonts w:ascii="Times New Roman" w:hAnsi="Times New Roman" w:cs="Times New Roman"/>
          <w:sz w:val="28"/>
          <w:szCs w:val="28"/>
        </w:rPr>
      </w:pPr>
    </w:p>
    <w:p w:rsidR="006C74B6" w:rsidRDefault="006C74B6" w:rsidP="006C74B6">
      <w:pPr>
        <w:rPr>
          <w:rFonts w:ascii="Times New Roman" w:hAnsi="Times New Roman" w:cs="Times New Roman"/>
          <w:sz w:val="28"/>
          <w:szCs w:val="28"/>
        </w:rPr>
      </w:pPr>
    </w:p>
    <w:p w:rsidR="006C74B6" w:rsidRDefault="006C74B6" w:rsidP="006C74B6"/>
    <w:p w:rsidR="00E4301C" w:rsidRDefault="00E4301C"/>
    <w:sectPr w:rsidR="00E4301C" w:rsidSect="006C74B6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2FDA"/>
    <w:multiLevelType w:val="hybridMultilevel"/>
    <w:tmpl w:val="09E4F4FC"/>
    <w:lvl w:ilvl="0" w:tplc="22AEE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D6"/>
    <w:rsid w:val="000F6DD6"/>
    <w:rsid w:val="003B2E37"/>
    <w:rsid w:val="006C74B6"/>
    <w:rsid w:val="00AF1E53"/>
    <w:rsid w:val="00E4301C"/>
    <w:rsid w:val="00F21BFD"/>
    <w:rsid w:val="00F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C846"/>
  <w15:chartTrackingRefBased/>
  <w15:docId w15:val="{3FD550EC-C99F-4BA0-83DE-C3AC1775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4B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6C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2020-02-19T07:16:00Z</cp:lastPrinted>
  <dcterms:created xsi:type="dcterms:W3CDTF">2020-02-19T06:53:00Z</dcterms:created>
  <dcterms:modified xsi:type="dcterms:W3CDTF">2020-02-19T08:03:00Z</dcterms:modified>
</cp:coreProperties>
</file>