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19" w:rsidRPr="005D6344" w:rsidRDefault="005F2019" w:rsidP="005F20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F2019" w:rsidRPr="005D6344" w:rsidRDefault="005F2019" w:rsidP="005F201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5F2019" w:rsidRPr="005D6344" w:rsidRDefault="005F2019" w:rsidP="005F2019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5F2019" w:rsidRPr="000136D7" w:rsidRDefault="005F2019" w:rsidP="005F2019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5F2019" w:rsidRDefault="005F2019" w:rsidP="005F2019"/>
    <w:p w:rsidR="005F2019" w:rsidRDefault="005F2019" w:rsidP="005F2019"/>
    <w:p w:rsidR="005F2019" w:rsidRDefault="005F2019" w:rsidP="005F201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107</w:t>
      </w:r>
      <w:proofErr w:type="gramEnd"/>
    </w:p>
    <w:p w:rsidR="005F2019" w:rsidRPr="005D6344" w:rsidRDefault="005F2019" w:rsidP="005F2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019" w:rsidRDefault="005F2019" w:rsidP="005F20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5F2019" w:rsidRDefault="005F2019" w:rsidP="005F20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4715E3" w:rsidRDefault="005F2019" w:rsidP="005F20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 w:rsidR="004715E3">
        <w:rPr>
          <w:rFonts w:ascii="Times New Roman" w:hAnsi="Times New Roman" w:cs="Times New Roman"/>
          <w:bCs/>
          <w:i/>
          <w:sz w:val="24"/>
          <w:szCs w:val="24"/>
        </w:rPr>
        <w:t>Выдача разрешений на право вырубки</w:t>
      </w:r>
    </w:p>
    <w:p w:rsidR="005F2019" w:rsidRDefault="004715E3" w:rsidP="005F20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зеленых насаждений</w:t>
      </w:r>
      <w:r w:rsidR="005F2019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5F2019" w:rsidRPr="005D6344" w:rsidRDefault="005F2019" w:rsidP="005F20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F2019" w:rsidRPr="006F2F78" w:rsidRDefault="005F2019" w:rsidP="005F2019">
      <w:pPr>
        <w:autoSpaceDE w:val="0"/>
        <w:autoSpaceDN w:val="0"/>
        <w:adjustRightInd w:val="0"/>
        <w:rPr>
          <w:bCs/>
          <w:i/>
        </w:rPr>
      </w:pPr>
    </w:p>
    <w:p w:rsidR="005F2019" w:rsidRPr="005D6344" w:rsidRDefault="005F2019" w:rsidP="005F2019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7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7A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законам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15E3">
        <w:rPr>
          <w:rFonts w:ascii="Times New Roman" w:eastAsia="Calibri" w:hAnsi="Times New Roman" w:cs="Times New Roman"/>
          <w:sz w:val="28"/>
          <w:szCs w:val="28"/>
        </w:rPr>
        <w:t xml:space="preserve">а так же в соответствии с   типовым административным регламентом Министерства природных ресурсов и экологии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5F2019" w:rsidRDefault="005F2019" w:rsidP="005F2019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 w:rsidR="004715E3">
        <w:rPr>
          <w:sz w:val="28"/>
          <w:szCs w:val="28"/>
        </w:rPr>
        <w:t>Выдача разрешений на право вырубки зеленых насаждений»</w:t>
      </w:r>
    </w:p>
    <w:p w:rsidR="005F2019" w:rsidRPr="00492F94" w:rsidRDefault="005F2019" w:rsidP="005F2019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5F2019" w:rsidRPr="00492F94" w:rsidRDefault="005F2019" w:rsidP="005F2019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5F2019" w:rsidRDefault="005F2019" w:rsidP="005F2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019" w:rsidRPr="005D6344" w:rsidRDefault="005F2019" w:rsidP="005F2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019" w:rsidRPr="005D6344" w:rsidRDefault="005F2019" w:rsidP="005F2019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019" w:rsidRDefault="005F2019" w:rsidP="005F2019">
      <w:pPr>
        <w:jc w:val="center"/>
        <w:rPr>
          <w:b/>
          <w:caps/>
          <w:sz w:val="26"/>
          <w:szCs w:val="26"/>
        </w:rPr>
      </w:pPr>
    </w:p>
    <w:p w:rsidR="005F2019" w:rsidRDefault="005F2019" w:rsidP="005F2019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1C"/>
    <w:rsid w:val="001157A4"/>
    <w:rsid w:val="003B2E37"/>
    <w:rsid w:val="004715E3"/>
    <w:rsid w:val="005F2019"/>
    <w:rsid w:val="00B85C1C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00CF"/>
  <w15:chartTrackingRefBased/>
  <w15:docId w15:val="{A539994C-FE39-490F-B3E9-34975C2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2019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5F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2022-12-16T08:30:00Z</cp:lastPrinted>
  <dcterms:created xsi:type="dcterms:W3CDTF">2022-12-16T07:51:00Z</dcterms:created>
  <dcterms:modified xsi:type="dcterms:W3CDTF">2022-12-16T08:31:00Z</dcterms:modified>
</cp:coreProperties>
</file>