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44" w:rsidRPr="005D6344" w:rsidRDefault="005D6344" w:rsidP="00437969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5D6344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5D6344" w:rsidRPr="005D6344" w:rsidRDefault="005D6344" w:rsidP="005D6344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proofErr w:type="gramStart"/>
      <w:r w:rsidRPr="005D6344">
        <w:rPr>
          <w:b w:val="0"/>
          <w:bCs/>
          <w:color w:val="auto"/>
          <w:sz w:val="32"/>
          <w:szCs w:val="32"/>
        </w:rPr>
        <w:t>МУНИЦИПАЛЬНОГО  ОБРАЗОВАНИЯ</w:t>
      </w:r>
      <w:proofErr w:type="gramEnd"/>
      <w:r w:rsidRPr="005D6344">
        <w:rPr>
          <w:b w:val="0"/>
          <w:bCs/>
          <w:color w:val="auto"/>
          <w:sz w:val="32"/>
          <w:szCs w:val="32"/>
        </w:rPr>
        <w:t xml:space="preserve">  СИМСКОЕ</w:t>
      </w:r>
    </w:p>
    <w:p w:rsidR="005D6344" w:rsidRPr="005D6344" w:rsidRDefault="005D6344" w:rsidP="005D6344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 w:rsidRPr="005D6344">
        <w:rPr>
          <w:b w:val="0"/>
          <w:bCs/>
          <w:color w:val="auto"/>
          <w:sz w:val="32"/>
          <w:szCs w:val="32"/>
        </w:rPr>
        <w:t>ЮРЬЕВ-</w:t>
      </w:r>
      <w:proofErr w:type="gramStart"/>
      <w:r w:rsidRPr="005D6344">
        <w:rPr>
          <w:b w:val="0"/>
          <w:bCs/>
          <w:color w:val="auto"/>
          <w:sz w:val="32"/>
          <w:szCs w:val="32"/>
        </w:rPr>
        <w:t>ПОЛЬСКОГО  РАЙОНА</w:t>
      </w:r>
      <w:proofErr w:type="gramEnd"/>
    </w:p>
    <w:p w:rsidR="005D6344" w:rsidRPr="000136D7" w:rsidRDefault="005D6344" w:rsidP="005D6344">
      <w:pPr>
        <w:pStyle w:val="a3"/>
        <w:spacing w:before="0" w:after="0" w:line="36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ПОСТАНОВЛЕНИЕ</w:t>
      </w:r>
    </w:p>
    <w:p w:rsidR="005D6344" w:rsidRDefault="005D6344" w:rsidP="005D6344"/>
    <w:p w:rsidR="005D6344" w:rsidRDefault="005D6344" w:rsidP="005D6344"/>
    <w:p w:rsidR="005D6344" w:rsidRDefault="005D6344" w:rsidP="005D6344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14.12.2022</w:t>
      </w:r>
      <w:r w:rsidRPr="005D007E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 w:rsidRPr="005D6344">
        <w:rPr>
          <w:rFonts w:ascii="Times New Roman" w:hAnsi="Times New Roman" w:cs="Times New Roman"/>
          <w:sz w:val="28"/>
          <w:szCs w:val="24"/>
        </w:rPr>
        <w:t xml:space="preserve">№  </w:t>
      </w:r>
      <w:r>
        <w:rPr>
          <w:rFonts w:ascii="Times New Roman" w:hAnsi="Times New Roman" w:cs="Times New Roman"/>
          <w:sz w:val="28"/>
          <w:szCs w:val="24"/>
        </w:rPr>
        <w:t>105</w:t>
      </w:r>
      <w:proofErr w:type="gramEnd"/>
    </w:p>
    <w:p w:rsidR="005D6344" w:rsidRPr="005D6344" w:rsidRDefault="005D6344" w:rsidP="005D63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344" w:rsidRDefault="005D6344" w:rsidP="005D63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Об утверждении административного </w:t>
      </w:r>
    </w:p>
    <w:p w:rsidR="005D6344" w:rsidRDefault="005D6344" w:rsidP="005D63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регламента предоставления муниципальной </w:t>
      </w:r>
    </w:p>
    <w:p w:rsidR="005D6344" w:rsidRDefault="005D6344" w:rsidP="005D63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услуги «Передача в собственность граждан </w:t>
      </w:r>
    </w:p>
    <w:p w:rsidR="005D6344" w:rsidRDefault="005D6344" w:rsidP="005D63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занимаемых ими жилых помещений жилищного </w:t>
      </w:r>
    </w:p>
    <w:p w:rsidR="005D6344" w:rsidRPr="005D6344" w:rsidRDefault="005D6344" w:rsidP="005D63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фонда (приватизация жилищного фонда)»</w:t>
      </w:r>
      <w:r w:rsidRPr="006F2F78">
        <w:rPr>
          <w:bCs/>
          <w:i/>
          <w:sz w:val="24"/>
          <w:szCs w:val="24"/>
        </w:rPr>
        <w:t>.</w:t>
      </w:r>
    </w:p>
    <w:p w:rsidR="005D6344" w:rsidRPr="006F2F78" w:rsidRDefault="005D6344" w:rsidP="005D6344">
      <w:pPr>
        <w:autoSpaceDE w:val="0"/>
        <w:autoSpaceDN w:val="0"/>
        <w:adjustRightInd w:val="0"/>
        <w:rPr>
          <w:bCs/>
          <w:i/>
        </w:rPr>
      </w:pPr>
    </w:p>
    <w:p w:rsidR="005D6344" w:rsidRPr="005D6344" w:rsidRDefault="005D6344" w:rsidP="005D6344">
      <w:pPr>
        <w:spacing w:after="12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5D6344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</w:t>
      </w:r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Pr="005D6344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Pr="005D6344">
        <w:rPr>
          <w:rFonts w:ascii="Times New Roman" w:eastAsia="Calibri" w:hAnsi="Times New Roman" w:cs="Times New Roman"/>
          <w:sz w:val="28"/>
          <w:szCs w:val="28"/>
        </w:rPr>
        <w:t>Симское</w:t>
      </w:r>
      <w:proofErr w:type="spellEnd"/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 Юрьев-Польского района от 25 мая 2011 года №51 «Об утверждении Порядка разработки административных регламентов»</w:t>
      </w:r>
      <w:r w:rsidR="005D73FC">
        <w:rPr>
          <w:rFonts w:ascii="Times New Roman" w:eastAsia="Calibri" w:hAnsi="Times New Roman" w:cs="Times New Roman"/>
          <w:sz w:val="28"/>
          <w:szCs w:val="28"/>
        </w:rPr>
        <w:t>,</w:t>
      </w:r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73FC">
        <w:rPr>
          <w:rFonts w:ascii="Times New Roman" w:eastAsia="Calibri" w:hAnsi="Times New Roman" w:cs="Times New Roman"/>
          <w:sz w:val="28"/>
          <w:szCs w:val="28"/>
        </w:rPr>
        <w:t>во исполнении Плана перевода массовых социально значи</w:t>
      </w:r>
      <w:r w:rsidR="001704EA">
        <w:rPr>
          <w:rFonts w:ascii="Times New Roman" w:eastAsia="Calibri" w:hAnsi="Times New Roman" w:cs="Times New Roman"/>
          <w:sz w:val="28"/>
          <w:szCs w:val="28"/>
        </w:rPr>
        <w:t xml:space="preserve">мых услуг в электронный формат, а так же </w:t>
      </w:r>
      <w:r w:rsidR="006124AE">
        <w:rPr>
          <w:rFonts w:ascii="Times New Roman" w:eastAsia="Calibri" w:hAnsi="Times New Roman" w:cs="Times New Roman"/>
          <w:sz w:val="28"/>
          <w:szCs w:val="28"/>
        </w:rPr>
        <w:t>в соответствии с   типовым административным регламентом</w:t>
      </w:r>
      <w:r w:rsidR="001704EA">
        <w:rPr>
          <w:rFonts w:ascii="Times New Roman" w:eastAsia="Calibri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</w:t>
      </w:r>
      <w:r w:rsidR="005D73FC">
        <w:rPr>
          <w:rFonts w:ascii="Times New Roman" w:eastAsia="Calibri" w:hAnsi="Times New Roman" w:cs="Times New Roman"/>
          <w:sz w:val="28"/>
          <w:szCs w:val="28"/>
        </w:rPr>
        <w:t>п</w:t>
      </w:r>
      <w:r w:rsidRPr="005D634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о с т а н о в л я ю</w:t>
      </w:r>
      <w:r w:rsidRPr="005D634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492F94" w:rsidRDefault="005D73FC" w:rsidP="005D73FC">
      <w:pPr>
        <w:pStyle w:val="a4"/>
        <w:widowControl w:val="0"/>
        <w:numPr>
          <w:ilvl w:val="0"/>
          <w:numId w:val="1"/>
        </w:numPr>
        <w:suppressAutoHyphens/>
        <w:spacing w:after="120" w:line="100" w:lineRule="atLeast"/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</w:t>
      </w:r>
      <w:proofErr w:type="gramStart"/>
      <w:r>
        <w:rPr>
          <w:sz w:val="28"/>
          <w:szCs w:val="28"/>
        </w:rPr>
        <w:t>регламент  предоставления</w:t>
      </w:r>
      <w:proofErr w:type="gramEnd"/>
      <w:r>
        <w:rPr>
          <w:sz w:val="28"/>
          <w:szCs w:val="28"/>
        </w:rPr>
        <w:t xml:space="preserve"> муниципальной услуги «Передача в собственность граждан занимаемых ими жилых помещений жилищного фонда (приватизация жилищного фонда)»</w:t>
      </w:r>
      <w:r w:rsidR="00492F94">
        <w:rPr>
          <w:sz w:val="28"/>
          <w:szCs w:val="28"/>
        </w:rPr>
        <w:t>.</w:t>
      </w:r>
    </w:p>
    <w:p w:rsidR="005D73FC" w:rsidRPr="005D73FC" w:rsidRDefault="00492F94" w:rsidP="005D73FC">
      <w:pPr>
        <w:pStyle w:val="a4"/>
        <w:widowControl w:val="0"/>
        <w:numPr>
          <w:ilvl w:val="0"/>
          <w:numId w:val="1"/>
        </w:numPr>
        <w:suppressAutoHyphens/>
        <w:spacing w:after="120" w:line="100" w:lineRule="atLeast"/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A70D09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A70D09">
        <w:rPr>
          <w:sz w:val="28"/>
          <w:szCs w:val="28"/>
        </w:rPr>
        <w:t>Симское</w:t>
      </w:r>
      <w:proofErr w:type="spellEnd"/>
      <w:r w:rsidRPr="00A70D09">
        <w:rPr>
          <w:sz w:val="28"/>
          <w:szCs w:val="28"/>
        </w:rPr>
        <w:t xml:space="preserve"> </w:t>
      </w:r>
      <w:r w:rsidRPr="00AB2307">
        <w:t xml:space="preserve">от </w:t>
      </w:r>
      <w:r w:rsidRPr="00BF636A">
        <w:t>24</w:t>
      </w:r>
      <w:r>
        <w:rPr>
          <w:sz w:val="28"/>
          <w:szCs w:val="28"/>
        </w:rPr>
        <w:t>.0</w:t>
      </w:r>
      <w:r w:rsidRPr="00BF636A">
        <w:rPr>
          <w:sz w:val="28"/>
          <w:szCs w:val="28"/>
        </w:rPr>
        <w:t>2</w:t>
      </w:r>
      <w:r>
        <w:rPr>
          <w:sz w:val="28"/>
          <w:szCs w:val="28"/>
        </w:rPr>
        <w:t>.2013г №29</w:t>
      </w:r>
      <w:r w:rsidRPr="00A70D09">
        <w:rPr>
          <w:sz w:val="28"/>
          <w:szCs w:val="28"/>
        </w:rPr>
        <w:t xml:space="preserve"> </w:t>
      </w:r>
      <w:r w:rsidRPr="00492F94">
        <w:rPr>
          <w:sz w:val="28"/>
          <w:szCs w:val="28"/>
        </w:rPr>
        <w:t xml:space="preserve">«Об утверждении административного регламента администрации муниципального образования </w:t>
      </w:r>
      <w:proofErr w:type="spellStart"/>
      <w:r w:rsidRPr="00492F94">
        <w:rPr>
          <w:sz w:val="28"/>
          <w:szCs w:val="28"/>
        </w:rPr>
        <w:t>Симское</w:t>
      </w:r>
      <w:proofErr w:type="spellEnd"/>
      <w:r w:rsidRPr="00492F94">
        <w:rPr>
          <w:sz w:val="28"/>
          <w:szCs w:val="28"/>
        </w:rPr>
        <w:t xml:space="preserve"> Юрьев-Польского района</w:t>
      </w:r>
      <w:r>
        <w:t xml:space="preserve"> </w:t>
      </w:r>
      <w:r w:rsidRPr="00DB2198">
        <w:rPr>
          <w:sz w:val="28"/>
          <w:szCs w:val="28"/>
        </w:rPr>
        <w:t>по предоставлению муниципальной услуги "</w:t>
      </w:r>
      <w:r>
        <w:rPr>
          <w:sz w:val="28"/>
          <w:szCs w:val="28"/>
        </w:rPr>
        <w:t xml:space="preserve">Передача муниципального жилищного фонда в собственность граждан (приватизация) на территории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</w:t>
      </w:r>
      <w:r w:rsidRPr="00DB2198">
        <w:rPr>
          <w:sz w:val="28"/>
          <w:szCs w:val="28"/>
        </w:rPr>
        <w:t>"</w:t>
      </w:r>
      <w:r>
        <w:rPr>
          <w:sz w:val="28"/>
          <w:szCs w:val="28"/>
        </w:rPr>
        <w:t xml:space="preserve"> (в ред. от 19.07.2022 г. №58) отменить.</w:t>
      </w:r>
      <w:r w:rsidR="005D6344" w:rsidRPr="005D73FC">
        <w:rPr>
          <w:sz w:val="28"/>
          <w:szCs w:val="28"/>
        </w:rPr>
        <w:t xml:space="preserve">      </w:t>
      </w:r>
    </w:p>
    <w:p w:rsidR="005D6344" w:rsidRPr="00492F94" w:rsidRDefault="005D6344" w:rsidP="00492F94">
      <w:pPr>
        <w:pStyle w:val="a4"/>
        <w:widowControl w:val="0"/>
        <w:numPr>
          <w:ilvl w:val="0"/>
          <w:numId w:val="1"/>
        </w:numPr>
        <w:suppressAutoHyphens/>
        <w:spacing w:after="120" w:line="100" w:lineRule="atLeast"/>
        <w:ind w:left="0" w:right="3" w:firstLine="709"/>
        <w:jc w:val="both"/>
        <w:rPr>
          <w:sz w:val="28"/>
          <w:szCs w:val="28"/>
        </w:rPr>
      </w:pPr>
      <w:r w:rsidRPr="00492F94">
        <w:rPr>
          <w:sz w:val="28"/>
          <w:szCs w:val="28"/>
        </w:rPr>
        <w:t xml:space="preserve">Настоящее постановление </w:t>
      </w:r>
      <w:proofErr w:type="gramStart"/>
      <w:r w:rsidRPr="00492F94">
        <w:rPr>
          <w:sz w:val="28"/>
          <w:szCs w:val="28"/>
        </w:rPr>
        <w:t>подлежит  размещению</w:t>
      </w:r>
      <w:proofErr w:type="gramEnd"/>
      <w:r w:rsidRPr="00492F94">
        <w:rPr>
          <w:sz w:val="28"/>
          <w:szCs w:val="28"/>
        </w:rPr>
        <w:t xml:space="preserve">   на официальном сайте администрации муниципального образования </w:t>
      </w:r>
      <w:proofErr w:type="spellStart"/>
      <w:r w:rsidRPr="00492F94">
        <w:rPr>
          <w:sz w:val="28"/>
          <w:szCs w:val="28"/>
        </w:rPr>
        <w:t>Симское</w:t>
      </w:r>
      <w:proofErr w:type="spellEnd"/>
      <w:r w:rsidRPr="00492F94">
        <w:rPr>
          <w:sz w:val="28"/>
          <w:szCs w:val="28"/>
        </w:rPr>
        <w:t xml:space="preserve"> Юрьев-Польского района в  сети « Интернет».</w:t>
      </w:r>
    </w:p>
    <w:p w:rsidR="005D6344" w:rsidRPr="00492F94" w:rsidRDefault="00492F94" w:rsidP="00492F94">
      <w:pPr>
        <w:pStyle w:val="a4"/>
        <w:numPr>
          <w:ilvl w:val="0"/>
          <w:numId w:val="1"/>
        </w:numPr>
        <w:tabs>
          <w:tab w:val="left" w:pos="6840"/>
        </w:tabs>
        <w:ind w:left="993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</w:t>
      </w:r>
      <w:r w:rsidR="005D6344" w:rsidRPr="00492F94">
        <w:rPr>
          <w:sz w:val="28"/>
          <w:szCs w:val="28"/>
        </w:rPr>
        <w:t xml:space="preserve">исполнением настоящего </w:t>
      </w:r>
      <w:proofErr w:type="gramStart"/>
      <w:r w:rsidR="005D6344" w:rsidRPr="00492F94">
        <w:rPr>
          <w:sz w:val="28"/>
          <w:szCs w:val="28"/>
        </w:rPr>
        <w:t>постановления  оставляю</w:t>
      </w:r>
      <w:proofErr w:type="gramEnd"/>
      <w:r w:rsidR="005D6344" w:rsidRPr="00492F94">
        <w:rPr>
          <w:sz w:val="28"/>
          <w:szCs w:val="28"/>
        </w:rPr>
        <w:t xml:space="preserve"> за собой.</w:t>
      </w:r>
    </w:p>
    <w:p w:rsidR="005D6344" w:rsidRDefault="005D6344" w:rsidP="005D6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F94" w:rsidRPr="005D6344" w:rsidRDefault="00492F94" w:rsidP="005D6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344" w:rsidRPr="005D6344" w:rsidRDefault="00492F94" w:rsidP="005D6344">
      <w:pPr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r w:rsidR="005D6344" w:rsidRPr="005D6344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proofErr w:type="gramEnd"/>
      <w:r w:rsidR="005D6344" w:rsidRPr="005D63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6344" w:rsidRDefault="005D6344" w:rsidP="005D6344">
      <w:pPr>
        <w:jc w:val="center"/>
        <w:rPr>
          <w:b/>
          <w:caps/>
          <w:sz w:val="26"/>
          <w:szCs w:val="26"/>
        </w:rPr>
      </w:pPr>
    </w:p>
    <w:bookmarkEnd w:id="0"/>
    <w:p w:rsidR="00E4301C" w:rsidRDefault="00E4301C"/>
    <w:sectPr w:rsidR="00E4301C" w:rsidSect="005D6344">
      <w:pgSz w:w="11906" w:h="16838" w:code="9"/>
      <w:pgMar w:top="567" w:right="42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95507"/>
    <w:multiLevelType w:val="multilevel"/>
    <w:tmpl w:val="A740C114"/>
    <w:lvl w:ilvl="0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Text w:val="%2."/>
      <w:lvlJc w:val="left"/>
      <w:pPr>
        <w:ind w:left="2705" w:hanging="720"/>
      </w:pPr>
      <w:rPr>
        <w:rFonts w:asciiTheme="minorHAnsi" w:eastAsiaTheme="minorHAnsi" w:hAnsiTheme="minorHAnsi" w:cstheme="minorBidi"/>
        <w:b w:val="0"/>
        <w:i w:val="0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0F"/>
    <w:rsid w:val="00066E0F"/>
    <w:rsid w:val="001704EA"/>
    <w:rsid w:val="003B2E37"/>
    <w:rsid w:val="00437969"/>
    <w:rsid w:val="00492F94"/>
    <w:rsid w:val="005D6344"/>
    <w:rsid w:val="005D73FC"/>
    <w:rsid w:val="006124AE"/>
    <w:rsid w:val="007F169E"/>
    <w:rsid w:val="00E4301C"/>
    <w:rsid w:val="00F8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45D99-6E56-4C8A-87A6-D0963718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D6344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paragraph" w:styleId="a4">
    <w:name w:val="List Paragraph"/>
    <w:basedOn w:val="a"/>
    <w:uiPriority w:val="34"/>
    <w:qFormat/>
    <w:rsid w:val="005D63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2022-12-14T10:16:00Z</cp:lastPrinted>
  <dcterms:created xsi:type="dcterms:W3CDTF">2022-12-14T07:08:00Z</dcterms:created>
  <dcterms:modified xsi:type="dcterms:W3CDTF">2022-12-19T06:28:00Z</dcterms:modified>
</cp:coreProperties>
</file>