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8D" w:rsidRDefault="00A95D8D" w:rsidP="00A95D8D">
      <w:pPr>
        <w:autoSpaceDE w:val="0"/>
        <w:autoSpaceDN w:val="0"/>
        <w:adjustRightInd w:val="0"/>
        <w:jc w:val="center"/>
        <w:rPr>
          <w:sz w:val="32"/>
          <w:szCs w:val="32"/>
        </w:rPr>
      </w:pPr>
      <w:r w:rsidRPr="00083D0C">
        <w:rPr>
          <w:sz w:val="32"/>
          <w:szCs w:val="32"/>
        </w:rPr>
        <w:t xml:space="preserve">АДМИНИСТРАЦИЯ </w:t>
      </w:r>
    </w:p>
    <w:p w:rsidR="00A95D8D" w:rsidRDefault="00A95D8D" w:rsidP="00A95D8D">
      <w:pPr>
        <w:autoSpaceDE w:val="0"/>
        <w:autoSpaceDN w:val="0"/>
        <w:adjustRightInd w:val="0"/>
        <w:jc w:val="center"/>
        <w:rPr>
          <w:sz w:val="32"/>
          <w:szCs w:val="32"/>
        </w:rPr>
      </w:pPr>
      <w:r w:rsidRPr="00083D0C">
        <w:rPr>
          <w:sz w:val="32"/>
          <w:szCs w:val="32"/>
        </w:rPr>
        <w:t>МУНИЦИПАЛЬНОГО ОБРАЗОВАНИЯ</w:t>
      </w:r>
      <w:r>
        <w:rPr>
          <w:sz w:val="32"/>
          <w:szCs w:val="32"/>
        </w:rPr>
        <w:t xml:space="preserve"> СИМСКОЕ</w:t>
      </w:r>
    </w:p>
    <w:p w:rsidR="00A95D8D" w:rsidRDefault="00A95D8D" w:rsidP="00A95D8D">
      <w:pPr>
        <w:autoSpaceDE w:val="0"/>
        <w:autoSpaceDN w:val="0"/>
        <w:adjustRightInd w:val="0"/>
        <w:jc w:val="center"/>
        <w:rPr>
          <w:sz w:val="32"/>
          <w:szCs w:val="32"/>
        </w:rPr>
      </w:pPr>
      <w:r>
        <w:rPr>
          <w:sz w:val="32"/>
          <w:szCs w:val="32"/>
        </w:rPr>
        <w:t>ЮРЬЕВ-ПОЛЬСКИЙ РАЙОН</w:t>
      </w:r>
    </w:p>
    <w:p w:rsidR="00A95D8D" w:rsidRPr="00083D0C" w:rsidRDefault="00A95D8D" w:rsidP="00A95D8D">
      <w:pPr>
        <w:autoSpaceDE w:val="0"/>
        <w:autoSpaceDN w:val="0"/>
        <w:adjustRightInd w:val="0"/>
        <w:jc w:val="center"/>
        <w:rPr>
          <w:sz w:val="16"/>
          <w:szCs w:val="16"/>
        </w:rPr>
      </w:pPr>
    </w:p>
    <w:p w:rsidR="00A95D8D" w:rsidRPr="00083D0C" w:rsidRDefault="00A95D8D" w:rsidP="00A95D8D">
      <w:pPr>
        <w:spacing w:after="2400"/>
        <w:jc w:val="center"/>
        <w:rPr>
          <w:b/>
          <w:sz w:val="28"/>
          <w:szCs w:val="28"/>
        </w:rPr>
      </w:pPr>
      <w:r w:rsidRPr="00083D0C">
        <w:rPr>
          <w:b/>
          <w:sz w:val="32"/>
        </w:rPr>
        <w:t>ПОСТАНОВЛЕНИЕ</w:t>
      </w:r>
    </w:p>
    <w:p w:rsidR="00A95D8D" w:rsidRPr="003E1173" w:rsidRDefault="000154AB" w:rsidP="00A95D8D">
      <w:pPr>
        <w:spacing w:after="120"/>
        <w:rPr>
          <w:rFonts w:ascii="Trebuchet MS" w:hAnsi="Trebuchet MS"/>
          <w:color w:val="262626"/>
          <w:szCs w:val="28"/>
        </w:rPr>
      </w:pPr>
      <w:r w:rsidRPr="000154AB">
        <w:rPr>
          <w:color w:val="262626"/>
          <w:sz w:val="28"/>
          <w:szCs w:val="28"/>
        </w:rPr>
        <w:t>31.01.2023</w:t>
      </w:r>
      <w:r w:rsidR="00A95D8D" w:rsidRPr="000154AB">
        <w:rPr>
          <w:color w:val="262626"/>
          <w:sz w:val="28"/>
          <w:szCs w:val="28"/>
        </w:rPr>
        <w:t xml:space="preserve"> </w:t>
      </w:r>
      <w:r w:rsidR="00A95D8D" w:rsidRPr="000154AB">
        <w:rPr>
          <w:sz w:val="28"/>
          <w:szCs w:val="28"/>
        </w:rPr>
        <w:t xml:space="preserve">                                                                                                      </w:t>
      </w:r>
      <w:r w:rsidR="00A95D8D" w:rsidRPr="00331BF5">
        <w:rPr>
          <w:sz w:val="28"/>
          <w:szCs w:val="28"/>
        </w:rPr>
        <w:t>№</w:t>
      </w:r>
      <w:r>
        <w:rPr>
          <w:sz w:val="28"/>
          <w:szCs w:val="28"/>
        </w:rPr>
        <w:t>10</w:t>
      </w:r>
    </w:p>
    <w:p w:rsidR="00656579" w:rsidRDefault="008F061D" w:rsidP="00DC476C">
      <w:pPr>
        <w:autoSpaceDE w:val="0"/>
        <w:autoSpaceDN w:val="0"/>
        <w:adjustRightInd w:val="0"/>
        <w:rPr>
          <w:i/>
        </w:rPr>
      </w:pPr>
      <w:r>
        <w:rPr>
          <w:i/>
        </w:rPr>
        <w:t>О</w:t>
      </w:r>
      <w:r w:rsidR="00DC476C">
        <w:rPr>
          <w:i/>
        </w:rPr>
        <w:t>б утверждении Порядка привлечения остатков</w:t>
      </w:r>
    </w:p>
    <w:p w:rsidR="00DC476C" w:rsidRDefault="00DC476C" w:rsidP="00DC476C">
      <w:pPr>
        <w:autoSpaceDE w:val="0"/>
        <w:autoSpaceDN w:val="0"/>
        <w:adjustRightInd w:val="0"/>
        <w:rPr>
          <w:i/>
        </w:rPr>
      </w:pPr>
      <w:r>
        <w:rPr>
          <w:i/>
        </w:rPr>
        <w:t>средств с казначейск</w:t>
      </w:r>
      <w:r w:rsidR="00C32F03">
        <w:rPr>
          <w:i/>
        </w:rPr>
        <w:t>ого</w:t>
      </w:r>
      <w:r>
        <w:rPr>
          <w:i/>
        </w:rPr>
        <w:t xml:space="preserve"> счет</w:t>
      </w:r>
      <w:r w:rsidR="00C32F03">
        <w:rPr>
          <w:i/>
        </w:rPr>
        <w:t>а</w:t>
      </w:r>
      <w:r>
        <w:rPr>
          <w:i/>
        </w:rPr>
        <w:t xml:space="preserve"> на единый счет</w:t>
      </w:r>
    </w:p>
    <w:p w:rsidR="00DC476C" w:rsidRDefault="00DC476C" w:rsidP="00DC476C">
      <w:pPr>
        <w:autoSpaceDE w:val="0"/>
        <w:autoSpaceDN w:val="0"/>
        <w:adjustRightInd w:val="0"/>
        <w:rPr>
          <w:i/>
        </w:rPr>
      </w:pPr>
      <w:r>
        <w:rPr>
          <w:i/>
        </w:rPr>
        <w:t xml:space="preserve">бюджета муниципального образования </w:t>
      </w:r>
      <w:proofErr w:type="spellStart"/>
      <w:r>
        <w:rPr>
          <w:i/>
        </w:rPr>
        <w:t>Симское</w:t>
      </w:r>
      <w:proofErr w:type="spellEnd"/>
      <w:r>
        <w:rPr>
          <w:i/>
        </w:rPr>
        <w:t xml:space="preserve"> и </w:t>
      </w:r>
    </w:p>
    <w:p w:rsidR="00DC476C" w:rsidRDefault="00DC476C" w:rsidP="00DC476C">
      <w:pPr>
        <w:autoSpaceDE w:val="0"/>
        <w:autoSpaceDN w:val="0"/>
        <w:adjustRightInd w:val="0"/>
        <w:rPr>
          <w:i/>
        </w:rPr>
      </w:pPr>
      <w:r>
        <w:rPr>
          <w:i/>
        </w:rPr>
        <w:t>возврата привлеченных средств</w:t>
      </w:r>
    </w:p>
    <w:p w:rsidR="00DC476C" w:rsidRDefault="00DC476C" w:rsidP="00DC476C">
      <w:pPr>
        <w:autoSpaceDE w:val="0"/>
        <w:autoSpaceDN w:val="0"/>
        <w:adjustRightInd w:val="0"/>
        <w:rPr>
          <w:i/>
        </w:rPr>
      </w:pPr>
    </w:p>
    <w:p w:rsidR="00DC476C" w:rsidRPr="00DC476C" w:rsidRDefault="00DC476C" w:rsidP="00DC476C">
      <w:pPr>
        <w:pStyle w:val="ConsPlusNormal"/>
        <w:ind w:firstLine="540"/>
        <w:jc w:val="both"/>
        <w:rPr>
          <w:rFonts w:ascii="Times New Roman" w:hAnsi="Times New Roman" w:cs="Times New Roman"/>
          <w:sz w:val="28"/>
          <w:szCs w:val="28"/>
        </w:rPr>
      </w:pPr>
      <w:r w:rsidRPr="00DC476C">
        <w:rPr>
          <w:rFonts w:ascii="Times New Roman" w:hAnsi="Times New Roman" w:cs="Times New Roman"/>
          <w:sz w:val="28"/>
          <w:szCs w:val="28"/>
        </w:rPr>
        <w:t xml:space="preserve">В соответствии со </w:t>
      </w:r>
      <w:hyperlink r:id="rId6">
        <w:r w:rsidRPr="00DC476C">
          <w:rPr>
            <w:rFonts w:ascii="Times New Roman" w:hAnsi="Times New Roman" w:cs="Times New Roman"/>
            <w:color w:val="0000FF"/>
            <w:sz w:val="28"/>
            <w:szCs w:val="28"/>
          </w:rPr>
          <w:t>статьей 236.1</w:t>
        </w:r>
      </w:hyperlink>
      <w:r w:rsidRPr="00DC476C">
        <w:rPr>
          <w:rFonts w:ascii="Times New Roman" w:hAnsi="Times New Roman" w:cs="Times New Roman"/>
          <w:sz w:val="28"/>
          <w:szCs w:val="28"/>
        </w:rPr>
        <w:t xml:space="preserve"> Бюджетного кодекса Российской Федерации, </w:t>
      </w:r>
      <w:hyperlink r:id="rId7">
        <w:r w:rsidRPr="00DC476C">
          <w:rPr>
            <w:rFonts w:ascii="Times New Roman" w:hAnsi="Times New Roman" w:cs="Times New Roman"/>
            <w:color w:val="0000FF"/>
            <w:sz w:val="28"/>
            <w:szCs w:val="28"/>
          </w:rPr>
          <w:t>постановлением</w:t>
        </w:r>
      </w:hyperlink>
      <w:r w:rsidRPr="00DC476C">
        <w:rPr>
          <w:rFonts w:ascii="Times New Roman" w:hAnsi="Times New Roman" w:cs="Times New Roman"/>
          <w:sz w:val="28"/>
          <w:szCs w:val="28"/>
        </w:rPr>
        <w:t xml:space="preserve"> Правительства Российской Федерации от 30.03.2020 N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постановляю:</w:t>
      </w:r>
    </w:p>
    <w:p w:rsidR="00DC476C" w:rsidRPr="00DC476C" w:rsidRDefault="00DC476C" w:rsidP="00DC476C">
      <w:pPr>
        <w:pStyle w:val="ConsPlusNormal"/>
        <w:spacing w:before="220"/>
        <w:ind w:firstLine="540"/>
        <w:jc w:val="both"/>
        <w:rPr>
          <w:rFonts w:ascii="Times New Roman" w:hAnsi="Times New Roman" w:cs="Times New Roman"/>
          <w:sz w:val="28"/>
          <w:szCs w:val="28"/>
        </w:rPr>
      </w:pPr>
      <w:r w:rsidRPr="00DC476C">
        <w:rPr>
          <w:rFonts w:ascii="Times New Roman" w:hAnsi="Times New Roman" w:cs="Times New Roman"/>
          <w:sz w:val="28"/>
          <w:szCs w:val="28"/>
        </w:rPr>
        <w:t xml:space="preserve">1. Утвердить </w:t>
      </w:r>
      <w:hyperlink w:anchor="P32">
        <w:r w:rsidRPr="00DC476C">
          <w:rPr>
            <w:rFonts w:ascii="Times New Roman" w:hAnsi="Times New Roman" w:cs="Times New Roman"/>
            <w:color w:val="0000FF"/>
            <w:sz w:val="28"/>
            <w:szCs w:val="28"/>
          </w:rPr>
          <w:t>Порядок</w:t>
        </w:r>
      </w:hyperlink>
      <w:r w:rsidRPr="00DC476C">
        <w:rPr>
          <w:rFonts w:ascii="Times New Roman" w:hAnsi="Times New Roman" w:cs="Times New Roman"/>
          <w:sz w:val="28"/>
          <w:szCs w:val="28"/>
        </w:rPr>
        <w:t xml:space="preserve"> привлечения остатков средств с казначейск</w:t>
      </w:r>
      <w:r w:rsidR="00C32F03">
        <w:rPr>
          <w:rFonts w:ascii="Times New Roman" w:hAnsi="Times New Roman" w:cs="Times New Roman"/>
          <w:sz w:val="28"/>
          <w:szCs w:val="28"/>
        </w:rPr>
        <w:t>ого</w:t>
      </w:r>
      <w:r w:rsidRPr="00DC476C">
        <w:rPr>
          <w:rFonts w:ascii="Times New Roman" w:hAnsi="Times New Roman" w:cs="Times New Roman"/>
          <w:sz w:val="28"/>
          <w:szCs w:val="28"/>
        </w:rPr>
        <w:t xml:space="preserve"> счет</w:t>
      </w:r>
      <w:r w:rsidR="00C32F03">
        <w:rPr>
          <w:rFonts w:ascii="Times New Roman" w:hAnsi="Times New Roman" w:cs="Times New Roman"/>
          <w:sz w:val="28"/>
          <w:szCs w:val="28"/>
        </w:rPr>
        <w:t>а</w:t>
      </w:r>
      <w:r w:rsidRPr="00DC476C">
        <w:rPr>
          <w:rFonts w:ascii="Times New Roman" w:hAnsi="Times New Roman" w:cs="Times New Roman"/>
          <w:sz w:val="28"/>
          <w:szCs w:val="28"/>
        </w:rPr>
        <w:t xml:space="preserve"> на единый счет  бюджета </w:t>
      </w:r>
      <w:r w:rsidR="00C32F03">
        <w:rPr>
          <w:rFonts w:ascii="Times New Roman" w:hAnsi="Times New Roman" w:cs="Times New Roman"/>
          <w:sz w:val="28"/>
          <w:szCs w:val="28"/>
        </w:rPr>
        <w:t xml:space="preserve">муниципального образования </w:t>
      </w:r>
      <w:proofErr w:type="spellStart"/>
      <w:r w:rsidR="00C32F03">
        <w:rPr>
          <w:rFonts w:ascii="Times New Roman" w:hAnsi="Times New Roman" w:cs="Times New Roman"/>
          <w:sz w:val="28"/>
          <w:szCs w:val="28"/>
        </w:rPr>
        <w:t>Симское</w:t>
      </w:r>
      <w:proofErr w:type="spellEnd"/>
      <w:r w:rsidR="00C32F03">
        <w:rPr>
          <w:rFonts w:ascii="Times New Roman" w:hAnsi="Times New Roman" w:cs="Times New Roman"/>
          <w:sz w:val="28"/>
          <w:szCs w:val="28"/>
        </w:rPr>
        <w:t xml:space="preserve"> </w:t>
      </w:r>
      <w:r w:rsidRPr="00DC476C">
        <w:rPr>
          <w:rFonts w:ascii="Times New Roman" w:hAnsi="Times New Roman" w:cs="Times New Roman"/>
          <w:sz w:val="28"/>
          <w:szCs w:val="28"/>
        </w:rPr>
        <w:t>и возврата привлеченных средств согласно приложению.</w:t>
      </w:r>
    </w:p>
    <w:p w:rsidR="00374218" w:rsidRDefault="00374218" w:rsidP="00DC476C">
      <w:pPr>
        <w:autoSpaceDE w:val="0"/>
        <w:autoSpaceDN w:val="0"/>
        <w:adjustRightInd w:val="0"/>
        <w:ind w:firstLine="539"/>
        <w:jc w:val="both"/>
        <w:rPr>
          <w:sz w:val="28"/>
          <w:szCs w:val="28"/>
        </w:rPr>
      </w:pPr>
    </w:p>
    <w:p w:rsidR="00DC476C" w:rsidRPr="00DC476C" w:rsidRDefault="00DC476C" w:rsidP="00DC476C">
      <w:pPr>
        <w:autoSpaceDE w:val="0"/>
        <w:autoSpaceDN w:val="0"/>
        <w:adjustRightInd w:val="0"/>
        <w:ind w:firstLine="539"/>
        <w:jc w:val="both"/>
        <w:rPr>
          <w:sz w:val="28"/>
          <w:szCs w:val="28"/>
        </w:rPr>
      </w:pPr>
      <w:r w:rsidRPr="00DC476C">
        <w:rPr>
          <w:sz w:val="28"/>
          <w:szCs w:val="28"/>
        </w:rPr>
        <w:t xml:space="preserve">2. Контроль за исполнением данного постановления оставляю за собой. </w:t>
      </w:r>
    </w:p>
    <w:p w:rsidR="00A95D8D" w:rsidRPr="00DC476C" w:rsidRDefault="00DC476C" w:rsidP="00DC476C">
      <w:pPr>
        <w:pStyle w:val="ConsPlusNormal"/>
        <w:spacing w:before="220"/>
        <w:ind w:firstLine="540"/>
        <w:jc w:val="both"/>
        <w:rPr>
          <w:rFonts w:ascii="Times New Roman" w:hAnsi="Times New Roman" w:cs="Times New Roman"/>
          <w:sz w:val="28"/>
          <w:szCs w:val="28"/>
        </w:rPr>
      </w:pPr>
      <w:r w:rsidRPr="00DC476C">
        <w:rPr>
          <w:rFonts w:ascii="Times New Roman" w:hAnsi="Times New Roman" w:cs="Times New Roman"/>
          <w:sz w:val="28"/>
          <w:szCs w:val="28"/>
        </w:rPr>
        <w:t xml:space="preserve">3. </w:t>
      </w:r>
      <w:r>
        <w:rPr>
          <w:rFonts w:ascii="Times New Roman" w:hAnsi="Times New Roman" w:cs="Times New Roman"/>
          <w:sz w:val="28"/>
          <w:szCs w:val="28"/>
        </w:rPr>
        <w:t>Настоящее постановление вступает в силу с момента подписания и</w:t>
      </w:r>
      <w:r w:rsidR="004D4C80" w:rsidRPr="00DC476C">
        <w:rPr>
          <w:rFonts w:ascii="Times New Roman" w:hAnsi="Times New Roman" w:cs="Times New Roman"/>
          <w:sz w:val="28"/>
          <w:szCs w:val="28"/>
        </w:rPr>
        <w:t xml:space="preserve"> подлежит </w:t>
      </w:r>
      <w:r>
        <w:rPr>
          <w:rFonts w:ascii="Times New Roman" w:hAnsi="Times New Roman" w:cs="Times New Roman"/>
          <w:sz w:val="28"/>
          <w:szCs w:val="28"/>
        </w:rPr>
        <w:t>официальному опубликованию.</w:t>
      </w:r>
    </w:p>
    <w:p w:rsidR="00A95D8D" w:rsidRPr="00DC476C" w:rsidRDefault="00A95D8D" w:rsidP="00A95D8D">
      <w:pPr>
        <w:autoSpaceDE w:val="0"/>
        <w:autoSpaceDN w:val="0"/>
        <w:adjustRightInd w:val="0"/>
        <w:ind w:firstLine="539"/>
        <w:jc w:val="both"/>
        <w:rPr>
          <w:sz w:val="28"/>
          <w:szCs w:val="28"/>
        </w:rPr>
      </w:pPr>
    </w:p>
    <w:p w:rsidR="00A95D8D" w:rsidRPr="00DC476C" w:rsidRDefault="00A95D8D" w:rsidP="00A95D8D">
      <w:pPr>
        <w:autoSpaceDE w:val="0"/>
        <w:autoSpaceDN w:val="0"/>
        <w:adjustRightInd w:val="0"/>
        <w:ind w:firstLine="539"/>
        <w:jc w:val="both"/>
        <w:rPr>
          <w:sz w:val="28"/>
          <w:szCs w:val="28"/>
        </w:rPr>
      </w:pPr>
    </w:p>
    <w:p w:rsidR="00A95D8D" w:rsidRDefault="000F3480" w:rsidP="00A95D8D">
      <w:pPr>
        <w:rPr>
          <w:sz w:val="28"/>
          <w:szCs w:val="28"/>
        </w:rPr>
      </w:pPr>
      <w:proofErr w:type="gramStart"/>
      <w:r>
        <w:rPr>
          <w:sz w:val="28"/>
          <w:szCs w:val="28"/>
        </w:rPr>
        <w:t>Г</w:t>
      </w:r>
      <w:r w:rsidR="00A95D8D">
        <w:rPr>
          <w:sz w:val="28"/>
          <w:szCs w:val="28"/>
        </w:rPr>
        <w:t>лав</w:t>
      </w:r>
      <w:r>
        <w:rPr>
          <w:sz w:val="28"/>
          <w:szCs w:val="28"/>
        </w:rPr>
        <w:t>а</w:t>
      </w:r>
      <w:r w:rsidR="00A95D8D">
        <w:rPr>
          <w:sz w:val="28"/>
          <w:szCs w:val="28"/>
        </w:rPr>
        <w:t xml:space="preserve">  администрации</w:t>
      </w:r>
      <w:proofErr w:type="gramEnd"/>
      <w:r w:rsidR="00A95D8D">
        <w:rPr>
          <w:sz w:val="28"/>
          <w:szCs w:val="28"/>
        </w:rPr>
        <w:t xml:space="preserve">                                                           </w:t>
      </w:r>
      <w:proofErr w:type="spellStart"/>
      <w:r>
        <w:rPr>
          <w:sz w:val="28"/>
          <w:szCs w:val="28"/>
        </w:rPr>
        <w:t>О.Н.Романкевич</w:t>
      </w:r>
      <w:proofErr w:type="spellEnd"/>
    </w:p>
    <w:p w:rsidR="00A95D8D" w:rsidRDefault="00A95D8D" w:rsidP="00A95D8D">
      <w:pPr>
        <w:autoSpaceDE w:val="0"/>
        <w:autoSpaceDN w:val="0"/>
        <w:adjustRightInd w:val="0"/>
        <w:jc w:val="right"/>
      </w:pPr>
      <w:r>
        <w:t xml:space="preserve">   </w:t>
      </w: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pPr>
    </w:p>
    <w:p w:rsidR="00A95D8D" w:rsidRDefault="00A95D8D" w:rsidP="00A95D8D">
      <w:pPr>
        <w:autoSpaceDE w:val="0"/>
        <w:autoSpaceDN w:val="0"/>
        <w:adjustRightInd w:val="0"/>
        <w:jc w:val="right"/>
        <w:rPr>
          <w:sz w:val="28"/>
          <w:szCs w:val="28"/>
        </w:rPr>
      </w:pPr>
    </w:p>
    <w:p w:rsidR="00DC476C" w:rsidRPr="00374218" w:rsidRDefault="00DC476C" w:rsidP="00DC476C">
      <w:pPr>
        <w:pStyle w:val="ConsPlusNormal"/>
        <w:jc w:val="right"/>
        <w:outlineLvl w:val="0"/>
        <w:rPr>
          <w:rFonts w:ascii="Times New Roman" w:hAnsi="Times New Roman" w:cs="Times New Roman"/>
          <w:sz w:val="24"/>
          <w:szCs w:val="24"/>
        </w:rPr>
      </w:pPr>
      <w:r w:rsidRPr="00374218">
        <w:rPr>
          <w:rFonts w:ascii="Times New Roman" w:hAnsi="Times New Roman" w:cs="Times New Roman"/>
          <w:sz w:val="24"/>
          <w:szCs w:val="24"/>
        </w:rPr>
        <w:t>Приложение</w:t>
      </w:r>
    </w:p>
    <w:p w:rsidR="00DC476C" w:rsidRPr="00374218" w:rsidRDefault="00DC476C" w:rsidP="00DC476C">
      <w:pPr>
        <w:pStyle w:val="ConsPlusNormal"/>
        <w:jc w:val="right"/>
        <w:rPr>
          <w:rFonts w:ascii="Times New Roman" w:hAnsi="Times New Roman" w:cs="Times New Roman"/>
          <w:sz w:val="24"/>
          <w:szCs w:val="24"/>
        </w:rPr>
      </w:pPr>
      <w:r w:rsidRPr="00374218">
        <w:rPr>
          <w:rFonts w:ascii="Times New Roman" w:hAnsi="Times New Roman" w:cs="Times New Roman"/>
          <w:sz w:val="24"/>
          <w:szCs w:val="24"/>
        </w:rPr>
        <w:t>к постановлению</w:t>
      </w:r>
    </w:p>
    <w:p w:rsidR="00DC476C" w:rsidRPr="00374218" w:rsidRDefault="00DC476C" w:rsidP="00DC476C">
      <w:pPr>
        <w:pStyle w:val="ConsPlusNormal"/>
        <w:jc w:val="right"/>
        <w:rPr>
          <w:rFonts w:ascii="Times New Roman" w:hAnsi="Times New Roman" w:cs="Times New Roman"/>
          <w:sz w:val="24"/>
          <w:szCs w:val="24"/>
        </w:rPr>
      </w:pPr>
      <w:r w:rsidRPr="00374218">
        <w:rPr>
          <w:rFonts w:ascii="Times New Roman" w:hAnsi="Times New Roman" w:cs="Times New Roman"/>
          <w:sz w:val="24"/>
          <w:szCs w:val="24"/>
        </w:rPr>
        <w:t>администрации</w:t>
      </w:r>
    </w:p>
    <w:p w:rsidR="00DC476C" w:rsidRDefault="00374218" w:rsidP="00DC476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Симское</w:t>
      </w:r>
      <w:proofErr w:type="spellEnd"/>
      <w:r>
        <w:rPr>
          <w:rFonts w:ascii="Times New Roman" w:hAnsi="Times New Roman" w:cs="Times New Roman"/>
          <w:sz w:val="24"/>
          <w:szCs w:val="24"/>
        </w:rPr>
        <w:t xml:space="preserve"> </w:t>
      </w:r>
    </w:p>
    <w:p w:rsidR="00374218" w:rsidRPr="00374218" w:rsidRDefault="00374218" w:rsidP="00DC476C">
      <w:pPr>
        <w:pStyle w:val="ConsPlusNormal"/>
        <w:jc w:val="right"/>
        <w:rPr>
          <w:rFonts w:ascii="Times New Roman" w:hAnsi="Times New Roman" w:cs="Times New Roman"/>
          <w:sz w:val="24"/>
          <w:szCs w:val="24"/>
        </w:rPr>
      </w:pPr>
      <w:r>
        <w:rPr>
          <w:rFonts w:ascii="Times New Roman" w:hAnsi="Times New Roman" w:cs="Times New Roman"/>
          <w:sz w:val="24"/>
          <w:szCs w:val="24"/>
        </w:rPr>
        <w:t>Юрьев-Польского района</w:t>
      </w:r>
    </w:p>
    <w:p w:rsidR="00DC476C" w:rsidRPr="00374218" w:rsidRDefault="00DC476C" w:rsidP="00DC476C">
      <w:pPr>
        <w:pStyle w:val="ConsPlusNormal"/>
        <w:jc w:val="right"/>
        <w:rPr>
          <w:rFonts w:ascii="Times New Roman" w:hAnsi="Times New Roman" w:cs="Times New Roman"/>
          <w:sz w:val="28"/>
          <w:szCs w:val="28"/>
        </w:rPr>
      </w:pPr>
      <w:r w:rsidRPr="00374218">
        <w:rPr>
          <w:rFonts w:ascii="Times New Roman" w:hAnsi="Times New Roman" w:cs="Times New Roman"/>
          <w:sz w:val="24"/>
          <w:szCs w:val="24"/>
        </w:rPr>
        <w:t xml:space="preserve">от </w:t>
      </w:r>
      <w:r w:rsidR="000154AB">
        <w:rPr>
          <w:rFonts w:ascii="Times New Roman" w:hAnsi="Times New Roman" w:cs="Times New Roman"/>
          <w:sz w:val="24"/>
          <w:szCs w:val="24"/>
        </w:rPr>
        <w:t>31</w:t>
      </w:r>
      <w:r w:rsidRPr="00374218">
        <w:rPr>
          <w:rFonts w:ascii="Times New Roman" w:hAnsi="Times New Roman" w:cs="Times New Roman"/>
          <w:sz w:val="24"/>
          <w:szCs w:val="24"/>
        </w:rPr>
        <w:t>.</w:t>
      </w:r>
      <w:r w:rsidR="000154AB">
        <w:rPr>
          <w:rFonts w:ascii="Times New Roman" w:hAnsi="Times New Roman" w:cs="Times New Roman"/>
          <w:sz w:val="24"/>
          <w:szCs w:val="24"/>
        </w:rPr>
        <w:t>01</w:t>
      </w:r>
      <w:r w:rsidRPr="00374218">
        <w:rPr>
          <w:rFonts w:ascii="Times New Roman" w:hAnsi="Times New Roman" w:cs="Times New Roman"/>
          <w:sz w:val="24"/>
          <w:szCs w:val="24"/>
        </w:rPr>
        <w:t>.</w:t>
      </w:r>
      <w:r w:rsidR="000154AB">
        <w:rPr>
          <w:rFonts w:ascii="Times New Roman" w:hAnsi="Times New Roman" w:cs="Times New Roman"/>
          <w:sz w:val="24"/>
          <w:szCs w:val="24"/>
        </w:rPr>
        <w:t>2023</w:t>
      </w:r>
      <w:bookmarkStart w:id="0" w:name="_GoBack"/>
      <w:bookmarkEnd w:id="0"/>
      <w:r w:rsidRPr="00374218">
        <w:rPr>
          <w:rFonts w:ascii="Times New Roman" w:hAnsi="Times New Roman" w:cs="Times New Roman"/>
          <w:sz w:val="24"/>
          <w:szCs w:val="24"/>
        </w:rPr>
        <w:t xml:space="preserve"> N </w:t>
      </w:r>
      <w:r w:rsidR="000154AB">
        <w:rPr>
          <w:rFonts w:ascii="Times New Roman" w:hAnsi="Times New Roman" w:cs="Times New Roman"/>
          <w:sz w:val="24"/>
          <w:szCs w:val="24"/>
        </w:rPr>
        <w:t>10</w:t>
      </w:r>
    </w:p>
    <w:p w:rsidR="00DC476C" w:rsidRPr="00374218" w:rsidRDefault="00DC476C" w:rsidP="00DC476C">
      <w:pPr>
        <w:pStyle w:val="ConsPlusNormal"/>
        <w:jc w:val="both"/>
        <w:rPr>
          <w:rFonts w:ascii="Times New Roman" w:hAnsi="Times New Roman" w:cs="Times New Roman"/>
          <w:sz w:val="28"/>
          <w:szCs w:val="28"/>
        </w:rPr>
      </w:pPr>
    </w:p>
    <w:p w:rsidR="00DC476C" w:rsidRPr="00374218" w:rsidRDefault="00DC476C" w:rsidP="00DC476C">
      <w:pPr>
        <w:pStyle w:val="ConsPlusTitle"/>
        <w:jc w:val="center"/>
        <w:rPr>
          <w:sz w:val="28"/>
          <w:szCs w:val="28"/>
        </w:rPr>
      </w:pPr>
      <w:bookmarkStart w:id="1" w:name="P32"/>
      <w:bookmarkEnd w:id="1"/>
      <w:r w:rsidRPr="00374218">
        <w:rPr>
          <w:sz w:val="28"/>
          <w:szCs w:val="28"/>
        </w:rPr>
        <w:t>ПОРЯДОК</w:t>
      </w:r>
    </w:p>
    <w:p w:rsidR="00DC476C" w:rsidRPr="00374218" w:rsidRDefault="00DC476C" w:rsidP="00DC476C">
      <w:pPr>
        <w:pStyle w:val="ConsPlusTitle"/>
        <w:jc w:val="center"/>
        <w:rPr>
          <w:sz w:val="28"/>
          <w:szCs w:val="28"/>
        </w:rPr>
      </w:pPr>
      <w:r w:rsidRPr="00374218">
        <w:rPr>
          <w:sz w:val="28"/>
          <w:szCs w:val="28"/>
        </w:rPr>
        <w:t>ПРИВЛЕЧЕНИЯ ОСТАТКОВ СРЕДСТВ С КАЗНАЧЕЙСК</w:t>
      </w:r>
      <w:r w:rsidR="00192353">
        <w:rPr>
          <w:sz w:val="28"/>
          <w:szCs w:val="28"/>
        </w:rPr>
        <w:t>ОГО</w:t>
      </w:r>
      <w:r w:rsidRPr="00374218">
        <w:rPr>
          <w:sz w:val="28"/>
          <w:szCs w:val="28"/>
        </w:rPr>
        <w:t xml:space="preserve"> СЧЕТ</w:t>
      </w:r>
      <w:r w:rsidR="00192353">
        <w:rPr>
          <w:sz w:val="28"/>
          <w:szCs w:val="28"/>
        </w:rPr>
        <w:t>А</w:t>
      </w:r>
      <w:r w:rsidRPr="00374218">
        <w:rPr>
          <w:sz w:val="28"/>
          <w:szCs w:val="28"/>
        </w:rPr>
        <w:t xml:space="preserve"> НА ЕДИНЫЙ</w:t>
      </w:r>
      <w:r w:rsidR="00374218">
        <w:rPr>
          <w:sz w:val="28"/>
          <w:szCs w:val="28"/>
        </w:rPr>
        <w:t xml:space="preserve"> </w:t>
      </w:r>
      <w:proofErr w:type="gramStart"/>
      <w:r w:rsidR="00374218">
        <w:rPr>
          <w:sz w:val="28"/>
          <w:szCs w:val="28"/>
        </w:rPr>
        <w:t xml:space="preserve">СЧЕТ </w:t>
      </w:r>
      <w:r w:rsidRPr="00374218">
        <w:rPr>
          <w:sz w:val="28"/>
          <w:szCs w:val="28"/>
        </w:rPr>
        <w:t xml:space="preserve"> БЮДЖЕТА</w:t>
      </w:r>
      <w:proofErr w:type="gramEnd"/>
      <w:r w:rsidR="00374218">
        <w:rPr>
          <w:sz w:val="28"/>
          <w:szCs w:val="28"/>
        </w:rPr>
        <w:t xml:space="preserve"> МУНИЦИПАЛЬНОГО ОБРАЗОВАНИЯ СИМСКОЕ</w:t>
      </w:r>
      <w:r w:rsidRPr="00374218">
        <w:rPr>
          <w:sz w:val="28"/>
          <w:szCs w:val="28"/>
        </w:rPr>
        <w:t xml:space="preserve"> И ВОЗВРАТА ПРИВЛЕЧЕННЫХ СРЕДСТВ</w:t>
      </w:r>
    </w:p>
    <w:p w:rsidR="00DC476C" w:rsidRPr="00374218" w:rsidRDefault="00DC476C" w:rsidP="00DC476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DC476C" w:rsidRPr="00374218" w:rsidTr="00EF5FA7">
        <w:tc>
          <w:tcPr>
            <w:tcW w:w="60" w:type="dxa"/>
            <w:tcBorders>
              <w:top w:val="nil"/>
              <w:left w:val="nil"/>
              <w:bottom w:val="nil"/>
              <w:right w:val="nil"/>
            </w:tcBorders>
            <w:shd w:val="clear" w:color="auto" w:fill="CED3F1"/>
            <w:tcMar>
              <w:top w:w="0" w:type="dxa"/>
              <w:left w:w="0" w:type="dxa"/>
              <w:bottom w:w="0" w:type="dxa"/>
              <w:right w:w="0" w:type="dxa"/>
            </w:tcMar>
          </w:tcPr>
          <w:p w:rsidR="00DC476C" w:rsidRPr="00374218" w:rsidRDefault="00DC476C" w:rsidP="00EF5FA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C476C" w:rsidRPr="00374218" w:rsidRDefault="00DC476C" w:rsidP="00EF5FA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C476C" w:rsidRPr="00374218" w:rsidRDefault="00DC476C" w:rsidP="00EF5FA7">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C476C" w:rsidRPr="00374218" w:rsidRDefault="00DC476C" w:rsidP="00EF5FA7">
            <w:pPr>
              <w:pStyle w:val="ConsPlusNormal"/>
              <w:rPr>
                <w:rFonts w:ascii="Times New Roman" w:hAnsi="Times New Roman" w:cs="Times New Roman"/>
                <w:sz w:val="28"/>
                <w:szCs w:val="28"/>
              </w:rPr>
            </w:pPr>
          </w:p>
        </w:tc>
      </w:tr>
    </w:tbl>
    <w:p w:rsidR="00DC476C" w:rsidRPr="00374218" w:rsidRDefault="00DC476C" w:rsidP="00DC476C">
      <w:pPr>
        <w:pStyle w:val="ConsPlusNormal"/>
        <w:jc w:val="both"/>
        <w:rPr>
          <w:rFonts w:ascii="Times New Roman" w:hAnsi="Times New Roman" w:cs="Times New Roman"/>
          <w:sz w:val="28"/>
          <w:szCs w:val="28"/>
        </w:rPr>
      </w:pPr>
    </w:p>
    <w:p w:rsidR="00DC476C" w:rsidRPr="00374218" w:rsidRDefault="00DC476C" w:rsidP="00DC476C">
      <w:pPr>
        <w:pStyle w:val="ConsPlusNormal"/>
        <w:ind w:firstLine="540"/>
        <w:jc w:val="both"/>
        <w:rPr>
          <w:rFonts w:ascii="Times New Roman" w:hAnsi="Times New Roman" w:cs="Times New Roman"/>
          <w:sz w:val="28"/>
          <w:szCs w:val="28"/>
        </w:rPr>
      </w:pPr>
      <w:r w:rsidRPr="00374218">
        <w:rPr>
          <w:rFonts w:ascii="Times New Roman" w:hAnsi="Times New Roman" w:cs="Times New Roman"/>
          <w:sz w:val="28"/>
          <w:szCs w:val="28"/>
        </w:rPr>
        <w:t xml:space="preserve">1. Настоящий Порядок применяется в случае недостаточности остатка средств на едином счете бюджета </w:t>
      </w:r>
      <w:r w:rsidR="00374218">
        <w:rPr>
          <w:rFonts w:ascii="Times New Roman" w:hAnsi="Times New Roman" w:cs="Times New Roman"/>
          <w:sz w:val="28"/>
          <w:szCs w:val="28"/>
        </w:rPr>
        <w:t xml:space="preserve">муниципального образования </w:t>
      </w:r>
      <w:proofErr w:type="spellStart"/>
      <w:r w:rsidR="00374218">
        <w:rPr>
          <w:rFonts w:ascii="Times New Roman" w:hAnsi="Times New Roman" w:cs="Times New Roman"/>
          <w:sz w:val="28"/>
          <w:szCs w:val="28"/>
        </w:rPr>
        <w:t>Симское</w:t>
      </w:r>
      <w:proofErr w:type="spellEnd"/>
      <w:r w:rsidR="00374218">
        <w:rPr>
          <w:rFonts w:ascii="Times New Roman" w:hAnsi="Times New Roman" w:cs="Times New Roman"/>
          <w:sz w:val="28"/>
          <w:szCs w:val="28"/>
        </w:rPr>
        <w:t xml:space="preserve"> </w:t>
      </w:r>
      <w:r w:rsidRPr="00374218">
        <w:rPr>
          <w:rFonts w:ascii="Times New Roman" w:hAnsi="Times New Roman" w:cs="Times New Roman"/>
          <w:sz w:val="28"/>
          <w:szCs w:val="28"/>
        </w:rPr>
        <w:t>для исполнения ра</w:t>
      </w:r>
      <w:r w:rsidR="00374218">
        <w:rPr>
          <w:rFonts w:ascii="Times New Roman" w:hAnsi="Times New Roman" w:cs="Times New Roman"/>
          <w:sz w:val="28"/>
          <w:szCs w:val="28"/>
        </w:rPr>
        <w:t xml:space="preserve">споряжений получателей средств </w:t>
      </w:r>
      <w:r w:rsidRPr="00374218">
        <w:rPr>
          <w:rFonts w:ascii="Times New Roman" w:hAnsi="Times New Roman" w:cs="Times New Roman"/>
          <w:sz w:val="28"/>
          <w:szCs w:val="28"/>
        </w:rPr>
        <w:t>бюджета</w:t>
      </w:r>
      <w:r w:rsidR="00374218">
        <w:rPr>
          <w:rFonts w:ascii="Times New Roman" w:hAnsi="Times New Roman" w:cs="Times New Roman"/>
          <w:sz w:val="28"/>
          <w:szCs w:val="28"/>
        </w:rPr>
        <w:t xml:space="preserve"> муниципального образования </w:t>
      </w:r>
      <w:proofErr w:type="spellStart"/>
      <w:r w:rsidR="00374218">
        <w:rPr>
          <w:rFonts w:ascii="Times New Roman" w:hAnsi="Times New Roman" w:cs="Times New Roman"/>
          <w:sz w:val="28"/>
          <w:szCs w:val="28"/>
        </w:rPr>
        <w:t>Симское</w:t>
      </w:r>
      <w:proofErr w:type="spellEnd"/>
      <w:r w:rsidR="00374218">
        <w:rPr>
          <w:rFonts w:ascii="Times New Roman" w:hAnsi="Times New Roman" w:cs="Times New Roman"/>
          <w:sz w:val="28"/>
          <w:szCs w:val="28"/>
        </w:rPr>
        <w:t xml:space="preserve"> </w:t>
      </w:r>
      <w:r w:rsidRPr="00374218">
        <w:rPr>
          <w:rFonts w:ascii="Times New Roman" w:hAnsi="Times New Roman" w:cs="Times New Roman"/>
          <w:sz w:val="28"/>
          <w:szCs w:val="28"/>
        </w:rPr>
        <w:t>о совершении казначейских платежей.</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2. Настоящий Порядок устанавливает правила:</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 xml:space="preserve">а) привлечения </w:t>
      </w:r>
      <w:r w:rsidR="00374218">
        <w:rPr>
          <w:rFonts w:ascii="Times New Roman" w:hAnsi="Times New Roman" w:cs="Times New Roman"/>
          <w:sz w:val="28"/>
          <w:szCs w:val="28"/>
        </w:rPr>
        <w:t>администрацией муниципального</w:t>
      </w:r>
      <w:r w:rsidR="00192353">
        <w:rPr>
          <w:rFonts w:ascii="Times New Roman" w:hAnsi="Times New Roman" w:cs="Times New Roman"/>
          <w:sz w:val="28"/>
          <w:szCs w:val="28"/>
        </w:rPr>
        <w:t xml:space="preserve"> образования </w:t>
      </w:r>
      <w:proofErr w:type="spellStart"/>
      <w:r w:rsidR="00192353">
        <w:rPr>
          <w:rFonts w:ascii="Times New Roman" w:hAnsi="Times New Roman" w:cs="Times New Roman"/>
          <w:sz w:val="28"/>
          <w:szCs w:val="28"/>
        </w:rPr>
        <w:t>Симское</w:t>
      </w:r>
      <w:proofErr w:type="spellEnd"/>
      <w:r w:rsidR="00192353">
        <w:rPr>
          <w:rFonts w:ascii="Times New Roman" w:hAnsi="Times New Roman" w:cs="Times New Roman"/>
          <w:sz w:val="28"/>
          <w:szCs w:val="28"/>
        </w:rPr>
        <w:t xml:space="preserve"> Юрьев-Польского района (далее- </w:t>
      </w:r>
      <w:proofErr w:type="gramStart"/>
      <w:r w:rsidR="00374218">
        <w:rPr>
          <w:rFonts w:ascii="Times New Roman" w:hAnsi="Times New Roman" w:cs="Times New Roman"/>
          <w:sz w:val="28"/>
          <w:szCs w:val="28"/>
        </w:rPr>
        <w:t>Администрация</w:t>
      </w:r>
      <w:r w:rsidRPr="00374218">
        <w:rPr>
          <w:rFonts w:ascii="Times New Roman" w:hAnsi="Times New Roman" w:cs="Times New Roman"/>
          <w:sz w:val="28"/>
          <w:szCs w:val="28"/>
        </w:rPr>
        <w:t xml:space="preserve"> )</w:t>
      </w:r>
      <w:proofErr w:type="gramEnd"/>
      <w:r w:rsidRPr="00374218">
        <w:rPr>
          <w:rFonts w:ascii="Times New Roman" w:hAnsi="Times New Roman" w:cs="Times New Roman"/>
          <w:sz w:val="28"/>
          <w:szCs w:val="28"/>
        </w:rPr>
        <w:t xml:space="preserve"> на единый счет бюджета </w:t>
      </w:r>
      <w:r w:rsidR="00374218">
        <w:rPr>
          <w:rFonts w:ascii="Times New Roman" w:hAnsi="Times New Roman" w:cs="Times New Roman"/>
          <w:sz w:val="28"/>
          <w:szCs w:val="28"/>
        </w:rPr>
        <w:t xml:space="preserve">муниципального образования </w:t>
      </w:r>
      <w:proofErr w:type="spellStart"/>
      <w:r w:rsidR="00374218">
        <w:rPr>
          <w:rFonts w:ascii="Times New Roman" w:hAnsi="Times New Roman" w:cs="Times New Roman"/>
          <w:sz w:val="28"/>
          <w:szCs w:val="28"/>
        </w:rPr>
        <w:t>Симское</w:t>
      </w:r>
      <w:proofErr w:type="spellEnd"/>
      <w:r w:rsidR="00374218">
        <w:rPr>
          <w:rFonts w:ascii="Times New Roman" w:hAnsi="Times New Roman" w:cs="Times New Roman"/>
          <w:sz w:val="28"/>
          <w:szCs w:val="28"/>
        </w:rPr>
        <w:t xml:space="preserve"> (далее - единый счет </w:t>
      </w:r>
      <w:r w:rsidRPr="00374218">
        <w:rPr>
          <w:rFonts w:ascii="Times New Roman" w:hAnsi="Times New Roman" w:cs="Times New Roman"/>
          <w:sz w:val="28"/>
          <w:szCs w:val="28"/>
        </w:rPr>
        <w:t>бюджета</w:t>
      </w:r>
      <w:r w:rsidR="00374218">
        <w:rPr>
          <w:rFonts w:ascii="Times New Roman" w:hAnsi="Times New Roman" w:cs="Times New Roman"/>
          <w:sz w:val="28"/>
          <w:szCs w:val="28"/>
        </w:rPr>
        <w:t xml:space="preserve"> МО </w:t>
      </w:r>
      <w:proofErr w:type="spellStart"/>
      <w:r w:rsidR="00374218">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остатков </w:t>
      </w:r>
      <w:r w:rsidR="00374218">
        <w:rPr>
          <w:rFonts w:ascii="Times New Roman" w:hAnsi="Times New Roman" w:cs="Times New Roman"/>
          <w:sz w:val="28"/>
          <w:szCs w:val="28"/>
        </w:rPr>
        <w:t>с</w:t>
      </w:r>
      <w:r w:rsidRPr="00374218">
        <w:rPr>
          <w:rFonts w:ascii="Times New Roman" w:hAnsi="Times New Roman" w:cs="Times New Roman"/>
          <w:sz w:val="28"/>
          <w:szCs w:val="28"/>
        </w:rPr>
        <w:t>редств на казначейск</w:t>
      </w:r>
      <w:r w:rsidR="00192353">
        <w:rPr>
          <w:rFonts w:ascii="Times New Roman" w:hAnsi="Times New Roman" w:cs="Times New Roman"/>
          <w:sz w:val="28"/>
          <w:szCs w:val="28"/>
        </w:rPr>
        <w:t>ом</w:t>
      </w:r>
      <w:r w:rsidRPr="00374218">
        <w:rPr>
          <w:rFonts w:ascii="Times New Roman" w:hAnsi="Times New Roman" w:cs="Times New Roman"/>
          <w:sz w:val="28"/>
          <w:szCs w:val="28"/>
        </w:rPr>
        <w:t xml:space="preserve"> счет</w:t>
      </w:r>
      <w:r w:rsidR="00192353">
        <w:rPr>
          <w:rFonts w:ascii="Times New Roman" w:hAnsi="Times New Roman" w:cs="Times New Roman"/>
          <w:sz w:val="28"/>
          <w:szCs w:val="28"/>
        </w:rPr>
        <w:t>е</w:t>
      </w:r>
      <w:r w:rsidRPr="00374218">
        <w:rPr>
          <w:rFonts w:ascii="Times New Roman" w:hAnsi="Times New Roman" w:cs="Times New Roman"/>
          <w:sz w:val="28"/>
          <w:szCs w:val="28"/>
        </w:rPr>
        <w:t xml:space="preserve"> для осуществления и отражения операций с денежными средствами </w:t>
      </w:r>
      <w:r w:rsidR="00C32F03">
        <w:rPr>
          <w:rFonts w:ascii="Times New Roman" w:hAnsi="Times New Roman" w:cs="Times New Roman"/>
          <w:sz w:val="28"/>
          <w:szCs w:val="28"/>
        </w:rPr>
        <w:t xml:space="preserve">муниципальных </w:t>
      </w:r>
      <w:r w:rsidRPr="00374218">
        <w:rPr>
          <w:rFonts w:ascii="Times New Roman" w:hAnsi="Times New Roman" w:cs="Times New Roman"/>
          <w:sz w:val="28"/>
          <w:szCs w:val="28"/>
        </w:rPr>
        <w:t>бюджетных и автономных учреждений (далее - казначейски</w:t>
      </w:r>
      <w:r w:rsidR="00192353">
        <w:rPr>
          <w:rFonts w:ascii="Times New Roman" w:hAnsi="Times New Roman" w:cs="Times New Roman"/>
          <w:sz w:val="28"/>
          <w:szCs w:val="28"/>
        </w:rPr>
        <w:t>й</w:t>
      </w:r>
      <w:r w:rsidRPr="00374218">
        <w:rPr>
          <w:rFonts w:ascii="Times New Roman" w:hAnsi="Times New Roman" w:cs="Times New Roman"/>
          <w:sz w:val="28"/>
          <w:szCs w:val="28"/>
        </w:rPr>
        <w:t xml:space="preserve"> счет);</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 xml:space="preserve">б) возврата </w:t>
      </w:r>
      <w:r w:rsidR="00C32F03">
        <w:rPr>
          <w:rFonts w:ascii="Times New Roman" w:hAnsi="Times New Roman" w:cs="Times New Roman"/>
          <w:sz w:val="28"/>
          <w:szCs w:val="28"/>
        </w:rPr>
        <w:t xml:space="preserve">Администрацией </w:t>
      </w:r>
      <w:r w:rsidRPr="00374218">
        <w:rPr>
          <w:rFonts w:ascii="Times New Roman" w:hAnsi="Times New Roman" w:cs="Times New Roman"/>
          <w:sz w:val="28"/>
          <w:szCs w:val="28"/>
        </w:rPr>
        <w:t>с единого счета бюджета</w:t>
      </w:r>
      <w:r w:rsidR="00C32F03">
        <w:rPr>
          <w:rFonts w:ascii="Times New Roman" w:hAnsi="Times New Roman" w:cs="Times New Roman"/>
          <w:sz w:val="28"/>
          <w:szCs w:val="28"/>
        </w:rPr>
        <w:t xml:space="preserve"> МО </w:t>
      </w:r>
      <w:proofErr w:type="spellStart"/>
      <w:r w:rsidR="00C32F03">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указанных в подпункте "а" настоящего пункта средств на казначейски</w:t>
      </w:r>
      <w:r w:rsidR="00192353">
        <w:rPr>
          <w:rFonts w:ascii="Times New Roman" w:hAnsi="Times New Roman" w:cs="Times New Roman"/>
          <w:sz w:val="28"/>
          <w:szCs w:val="28"/>
        </w:rPr>
        <w:t>й</w:t>
      </w:r>
      <w:r w:rsidRPr="00374218">
        <w:rPr>
          <w:rFonts w:ascii="Times New Roman" w:hAnsi="Times New Roman" w:cs="Times New Roman"/>
          <w:sz w:val="28"/>
          <w:szCs w:val="28"/>
        </w:rPr>
        <w:t xml:space="preserve"> счет, с котор</w:t>
      </w:r>
      <w:r w:rsidR="00192353">
        <w:rPr>
          <w:rFonts w:ascii="Times New Roman" w:hAnsi="Times New Roman" w:cs="Times New Roman"/>
          <w:sz w:val="28"/>
          <w:szCs w:val="28"/>
        </w:rPr>
        <w:t>ого</w:t>
      </w:r>
      <w:r w:rsidRPr="00374218">
        <w:rPr>
          <w:rFonts w:ascii="Times New Roman" w:hAnsi="Times New Roman" w:cs="Times New Roman"/>
          <w:sz w:val="28"/>
          <w:szCs w:val="28"/>
        </w:rPr>
        <w:t xml:space="preserve"> они были ранее перечислены.</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 xml:space="preserve">3. </w:t>
      </w:r>
      <w:r w:rsidR="00C32F03">
        <w:rPr>
          <w:rFonts w:ascii="Times New Roman" w:hAnsi="Times New Roman" w:cs="Times New Roman"/>
          <w:sz w:val="28"/>
          <w:szCs w:val="28"/>
        </w:rPr>
        <w:t>Администрация</w:t>
      </w:r>
      <w:r w:rsidRPr="00374218">
        <w:rPr>
          <w:rFonts w:ascii="Times New Roman" w:hAnsi="Times New Roman" w:cs="Times New Roman"/>
          <w:sz w:val="28"/>
          <w:szCs w:val="28"/>
        </w:rPr>
        <w:t xml:space="preserve"> осуществляет учет средств в части сумм:</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 xml:space="preserve">а) поступивших на единый счет бюджета </w:t>
      </w:r>
      <w:r w:rsidR="00C32F03">
        <w:rPr>
          <w:rFonts w:ascii="Times New Roman" w:hAnsi="Times New Roman" w:cs="Times New Roman"/>
          <w:sz w:val="28"/>
          <w:szCs w:val="28"/>
        </w:rPr>
        <w:t xml:space="preserve">МО </w:t>
      </w:r>
      <w:proofErr w:type="spellStart"/>
      <w:r w:rsidR="00C32F03">
        <w:rPr>
          <w:rFonts w:ascii="Times New Roman" w:hAnsi="Times New Roman" w:cs="Times New Roman"/>
          <w:sz w:val="28"/>
          <w:szCs w:val="28"/>
        </w:rPr>
        <w:t>Симское</w:t>
      </w:r>
      <w:proofErr w:type="spellEnd"/>
      <w:r w:rsidR="00C32F03">
        <w:rPr>
          <w:rFonts w:ascii="Times New Roman" w:hAnsi="Times New Roman" w:cs="Times New Roman"/>
          <w:sz w:val="28"/>
          <w:szCs w:val="28"/>
        </w:rPr>
        <w:t xml:space="preserve"> </w:t>
      </w:r>
      <w:r w:rsidRPr="00374218">
        <w:rPr>
          <w:rFonts w:ascii="Times New Roman" w:hAnsi="Times New Roman" w:cs="Times New Roman"/>
          <w:sz w:val="28"/>
          <w:szCs w:val="28"/>
        </w:rPr>
        <w:t>с казначейск</w:t>
      </w:r>
      <w:r w:rsidR="00192353">
        <w:rPr>
          <w:rFonts w:ascii="Times New Roman" w:hAnsi="Times New Roman" w:cs="Times New Roman"/>
          <w:sz w:val="28"/>
          <w:szCs w:val="28"/>
        </w:rPr>
        <w:t>ого</w:t>
      </w:r>
      <w:r w:rsidRPr="00374218">
        <w:rPr>
          <w:rFonts w:ascii="Times New Roman" w:hAnsi="Times New Roman" w:cs="Times New Roman"/>
          <w:sz w:val="28"/>
          <w:szCs w:val="28"/>
        </w:rPr>
        <w:t xml:space="preserve"> счет</w:t>
      </w:r>
      <w:r w:rsidR="00192353">
        <w:rPr>
          <w:rFonts w:ascii="Times New Roman" w:hAnsi="Times New Roman" w:cs="Times New Roman"/>
          <w:sz w:val="28"/>
          <w:szCs w:val="28"/>
        </w:rPr>
        <w:t>а</w:t>
      </w:r>
      <w:r w:rsidRPr="00374218">
        <w:rPr>
          <w:rFonts w:ascii="Times New Roman" w:hAnsi="Times New Roman" w:cs="Times New Roman"/>
          <w:sz w:val="28"/>
          <w:szCs w:val="28"/>
        </w:rPr>
        <w:t>;</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б) перечисленных с единого счета бюджета</w:t>
      </w:r>
      <w:r w:rsidR="00C32F03">
        <w:rPr>
          <w:rFonts w:ascii="Times New Roman" w:hAnsi="Times New Roman" w:cs="Times New Roman"/>
          <w:sz w:val="28"/>
          <w:szCs w:val="28"/>
        </w:rPr>
        <w:t xml:space="preserve"> МО </w:t>
      </w:r>
      <w:proofErr w:type="spellStart"/>
      <w:r w:rsidR="00C32F03">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на казначейски</w:t>
      </w:r>
      <w:r w:rsidR="00192353">
        <w:rPr>
          <w:rFonts w:ascii="Times New Roman" w:hAnsi="Times New Roman" w:cs="Times New Roman"/>
          <w:sz w:val="28"/>
          <w:szCs w:val="28"/>
        </w:rPr>
        <w:t>й счет</w:t>
      </w:r>
      <w:r w:rsidRPr="00374218">
        <w:rPr>
          <w:rFonts w:ascii="Times New Roman" w:hAnsi="Times New Roman" w:cs="Times New Roman"/>
          <w:sz w:val="28"/>
          <w:szCs w:val="28"/>
        </w:rPr>
        <w:t>, с котор</w:t>
      </w:r>
      <w:r w:rsidR="00192353">
        <w:rPr>
          <w:rFonts w:ascii="Times New Roman" w:hAnsi="Times New Roman" w:cs="Times New Roman"/>
          <w:sz w:val="28"/>
          <w:szCs w:val="28"/>
        </w:rPr>
        <w:t>ого</w:t>
      </w:r>
      <w:r w:rsidRPr="00374218">
        <w:rPr>
          <w:rFonts w:ascii="Times New Roman" w:hAnsi="Times New Roman" w:cs="Times New Roman"/>
          <w:sz w:val="28"/>
          <w:szCs w:val="28"/>
        </w:rPr>
        <w:t xml:space="preserve"> они были ранее привлечены.</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4. Период привлечения на единый счет бюджета</w:t>
      </w:r>
      <w:r w:rsidR="00C32F03">
        <w:rPr>
          <w:rFonts w:ascii="Times New Roman" w:hAnsi="Times New Roman" w:cs="Times New Roman"/>
          <w:sz w:val="28"/>
          <w:szCs w:val="28"/>
        </w:rPr>
        <w:t xml:space="preserve"> МО </w:t>
      </w:r>
      <w:proofErr w:type="spellStart"/>
      <w:r w:rsidR="00C32F03">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остатков средств на казначейск</w:t>
      </w:r>
      <w:r w:rsidR="00192353">
        <w:rPr>
          <w:rFonts w:ascii="Times New Roman" w:hAnsi="Times New Roman" w:cs="Times New Roman"/>
          <w:sz w:val="28"/>
          <w:szCs w:val="28"/>
        </w:rPr>
        <w:t>ом</w:t>
      </w:r>
      <w:r w:rsidRPr="00374218">
        <w:rPr>
          <w:rFonts w:ascii="Times New Roman" w:hAnsi="Times New Roman" w:cs="Times New Roman"/>
          <w:sz w:val="28"/>
          <w:szCs w:val="28"/>
        </w:rPr>
        <w:t xml:space="preserve"> счет</w:t>
      </w:r>
      <w:r w:rsidR="00192353">
        <w:rPr>
          <w:rFonts w:ascii="Times New Roman" w:hAnsi="Times New Roman" w:cs="Times New Roman"/>
          <w:sz w:val="28"/>
          <w:szCs w:val="28"/>
        </w:rPr>
        <w:t>е</w:t>
      </w:r>
      <w:r w:rsidRPr="00374218">
        <w:rPr>
          <w:rFonts w:ascii="Times New Roman" w:hAnsi="Times New Roman" w:cs="Times New Roman"/>
          <w:sz w:val="28"/>
          <w:szCs w:val="28"/>
        </w:rPr>
        <w:t>, сложившихся после исполнения распоряжений о совершении казначейских платежей, представленных соответствующими участниками системы казначейских платежей, определяется</w:t>
      </w:r>
      <w:r w:rsidR="00C32F03">
        <w:rPr>
          <w:rFonts w:ascii="Times New Roman" w:hAnsi="Times New Roman" w:cs="Times New Roman"/>
          <w:sz w:val="28"/>
          <w:szCs w:val="28"/>
        </w:rPr>
        <w:t xml:space="preserve"> Администрацией</w:t>
      </w:r>
      <w:r w:rsidRPr="00374218">
        <w:rPr>
          <w:rFonts w:ascii="Times New Roman" w:hAnsi="Times New Roman" w:cs="Times New Roman"/>
          <w:sz w:val="28"/>
          <w:szCs w:val="28"/>
        </w:rPr>
        <w:t>.</w:t>
      </w:r>
    </w:p>
    <w:p w:rsidR="00DC476C" w:rsidRPr="00374218" w:rsidRDefault="00C32F03" w:rsidP="00DC4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C476C" w:rsidRPr="00374218">
        <w:rPr>
          <w:rFonts w:ascii="Times New Roman" w:hAnsi="Times New Roman" w:cs="Times New Roman"/>
          <w:sz w:val="28"/>
          <w:szCs w:val="28"/>
        </w:rPr>
        <w:t xml:space="preserve"> направляет письменное обращение о периоде привлечения в Управление Федерального казначейства по Владимирской области (далее - </w:t>
      </w:r>
      <w:r w:rsidR="00DC476C" w:rsidRPr="00374218">
        <w:rPr>
          <w:rFonts w:ascii="Times New Roman" w:hAnsi="Times New Roman" w:cs="Times New Roman"/>
          <w:sz w:val="28"/>
          <w:szCs w:val="28"/>
        </w:rPr>
        <w:lastRenderedPageBreak/>
        <w:t>Управление) не позднее 5 рабочих дней до начала даты привлечения средств.</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5. Объем привлекаемых средств на единый счет бюджета</w:t>
      </w:r>
      <w:r w:rsidR="00C32F03">
        <w:rPr>
          <w:rFonts w:ascii="Times New Roman" w:hAnsi="Times New Roman" w:cs="Times New Roman"/>
          <w:sz w:val="28"/>
          <w:szCs w:val="28"/>
        </w:rPr>
        <w:t xml:space="preserve"> МО </w:t>
      </w:r>
      <w:proofErr w:type="spellStart"/>
      <w:r w:rsidR="00C32F03">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с казначейск</w:t>
      </w:r>
      <w:r w:rsidR="00192353">
        <w:rPr>
          <w:rFonts w:ascii="Times New Roman" w:hAnsi="Times New Roman" w:cs="Times New Roman"/>
          <w:sz w:val="28"/>
          <w:szCs w:val="28"/>
        </w:rPr>
        <w:t>ого</w:t>
      </w:r>
      <w:r w:rsidRPr="00374218">
        <w:rPr>
          <w:rFonts w:ascii="Times New Roman" w:hAnsi="Times New Roman" w:cs="Times New Roman"/>
          <w:sz w:val="28"/>
          <w:szCs w:val="28"/>
        </w:rPr>
        <w:t xml:space="preserve"> счет</w:t>
      </w:r>
      <w:r w:rsidR="00192353">
        <w:rPr>
          <w:rFonts w:ascii="Times New Roman" w:hAnsi="Times New Roman" w:cs="Times New Roman"/>
          <w:sz w:val="28"/>
          <w:szCs w:val="28"/>
        </w:rPr>
        <w:t>а</w:t>
      </w:r>
      <w:r w:rsidRPr="00374218">
        <w:rPr>
          <w:rFonts w:ascii="Times New Roman" w:hAnsi="Times New Roman" w:cs="Times New Roman"/>
          <w:sz w:val="28"/>
          <w:szCs w:val="28"/>
        </w:rPr>
        <w:t xml:space="preserve"> рассчитывается Управлением исходя из остатка средств на соответствующих казначейск</w:t>
      </w:r>
      <w:r w:rsidR="00192353">
        <w:rPr>
          <w:rFonts w:ascii="Times New Roman" w:hAnsi="Times New Roman" w:cs="Times New Roman"/>
          <w:sz w:val="28"/>
          <w:szCs w:val="28"/>
        </w:rPr>
        <w:t>ом</w:t>
      </w:r>
      <w:r w:rsidRPr="00374218">
        <w:rPr>
          <w:rFonts w:ascii="Times New Roman" w:hAnsi="Times New Roman" w:cs="Times New Roman"/>
          <w:sz w:val="28"/>
          <w:szCs w:val="28"/>
        </w:rPr>
        <w:t xml:space="preserve"> счет</w:t>
      </w:r>
      <w:r w:rsidR="00192353">
        <w:rPr>
          <w:rFonts w:ascii="Times New Roman" w:hAnsi="Times New Roman" w:cs="Times New Roman"/>
          <w:sz w:val="28"/>
          <w:szCs w:val="28"/>
        </w:rPr>
        <w:t>е</w:t>
      </w:r>
      <w:r w:rsidRPr="00374218">
        <w:rPr>
          <w:rFonts w:ascii="Times New Roman" w:hAnsi="Times New Roman" w:cs="Times New Roman"/>
          <w:sz w:val="28"/>
          <w:szCs w:val="28"/>
        </w:rPr>
        <w:t xml:space="preserve"> по состоянию на 16 часов местного времени (в дни, непосредственно предшествующие выходным и нерабочим дням, - по состоянию на 15 часов местного времени) текущего рабочего дня, уменьшенного на сумму средств, необходимых для осуществления кассовых выплат участниками системы казначейских платежей на следующий за текущим рабочий день на основании представленных ими в Управление распоряжений о совершении казначейских платежей.</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6. В период привлечения остатков средств на единый счет бюджета</w:t>
      </w:r>
      <w:r w:rsidR="00C32F03">
        <w:rPr>
          <w:rFonts w:ascii="Times New Roman" w:hAnsi="Times New Roman" w:cs="Times New Roman"/>
          <w:sz w:val="28"/>
          <w:szCs w:val="28"/>
        </w:rPr>
        <w:t xml:space="preserve"> МО </w:t>
      </w:r>
      <w:proofErr w:type="spellStart"/>
      <w:r w:rsidR="00C32F03">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в случае недостаточности средств для проведения операций с денежными средствами </w:t>
      </w:r>
      <w:r w:rsidR="00C32F03">
        <w:rPr>
          <w:rFonts w:ascii="Times New Roman" w:hAnsi="Times New Roman" w:cs="Times New Roman"/>
          <w:sz w:val="28"/>
          <w:szCs w:val="28"/>
        </w:rPr>
        <w:t>муниципальных</w:t>
      </w:r>
      <w:r w:rsidRPr="00374218">
        <w:rPr>
          <w:rFonts w:ascii="Times New Roman" w:hAnsi="Times New Roman" w:cs="Times New Roman"/>
          <w:sz w:val="28"/>
          <w:szCs w:val="28"/>
        </w:rPr>
        <w:t xml:space="preserve"> бюджетных и автономных учреждений </w:t>
      </w:r>
      <w:r w:rsidR="00C32F03">
        <w:rPr>
          <w:rFonts w:ascii="Times New Roman" w:hAnsi="Times New Roman" w:cs="Times New Roman"/>
          <w:sz w:val="28"/>
          <w:szCs w:val="28"/>
        </w:rPr>
        <w:t xml:space="preserve">Администрация </w:t>
      </w:r>
      <w:r w:rsidRPr="00374218">
        <w:rPr>
          <w:rFonts w:ascii="Times New Roman" w:hAnsi="Times New Roman" w:cs="Times New Roman"/>
          <w:sz w:val="28"/>
          <w:szCs w:val="28"/>
        </w:rPr>
        <w:t>осуществляет возврат привлеченных средств с единого счета бюджета</w:t>
      </w:r>
      <w:r w:rsidR="00C32F03">
        <w:rPr>
          <w:rFonts w:ascii="Times New Roman" w:hAnsi="Times New Roman" w:cs="Times New Roman"/>
          <w:sz w:val="28"/>
          <w:szCs w:val="28"/>
        </w:rPr>
        <w:t xml:space="preserve"> МО </w:t>
      </w:r>
      <w:proofErr w:type="spellStart"/>
      <w:r w:rsidR="00C32F03">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на казначейски</w:t>
      </w:r>
      <w:r w:rsidR="00192353">
        <w:rPr>
          <w:rFonts w:ascii="Times New Roman" w:hAnsi="Times New Roman" w:cs="Times New Roman"/>
          <w:sz w:val="28"/>
          <w:szCs w:val="28"/>
        </w:rPr>
        <w:t>й</w:t>
      </w:r>
      <w:r w:rsidRPr="00374218">
        <w:rPr>
          <w:rFonts w:ascii="Times New Roman" w:hAnsi="Times New Roman" w:cs="Times New Roman"/>
          <w:sz w:val="28"/>
          <w:szCs w:val="28"/>
        </w:rPr>
        <w:t xml:space="preserve"> счет, с котор</w:t>
      </w:r>
      <w:r w:rsidR="00192353">
        <w:rPr>
          <w:rFonts w:ascii="Times New Roman" w:hAnsi="Times New Roman" w:cs="Times New Roman"/>
          <w:sz w:val="28"/>
          <w:szCs w:val="28"/>
        </w:rPr>
        <w:t>ого</w:t>
      </w:r>
      <w:r w:rsidRPr="00374218">
        <w:rPr>
          <w:rFonts w:ascii="Times New Roman" w:hAnsi="Times New Roman" w:cs="Times New Roman"/>
          <w:sz w:val="28"/>
          <w:szCs w:val="28"/>
        </w:rPr>
        <w:t xml:space="preserve"> они были ранее перечислены, с соблюдением сроков, установленных </w:t>
      </w:r>
      <w:r w:rsidR="00C32F03" w:rsidRPr="00C32F03">
        <w:rPr>
          <w:rFonts w:ascii="Times New Roman" w:hAnsi="Times New Roman" w:cs="Times New Roman"/>
          <w:sz w:val="28"/>
          <w:szCs w:val="28"/>
        </w:rPr>
        <w:t xml:space="preserve">пунктом </w:t>
      </w:r>
      <w:hyperlink r:id="rId8">
        <w:r w:rsidRPr="00C32F03">
          <w:rPr>
            <w:rFonts w:ascii="Times New Roman" w:hAnsi="Times New Roman" w:cs="Times New Roman"/>
            <w:color w:val="0000FF"/>
            <w:sz w:val="28"/>
            <w:szCs w:val="28"/>
          </w:rPr>
          <w:t>12 статьи 236.1</w:t>
        </w:r>
      </w:hyperlink>
      <w:r w:rsidRPr="00C32F03">
        <w:rPr>
          <w:rFonts w:ascii="Times New Roman" w:hAnsi="Times New Roman" w:cs="Times New Roman"/>
          <w:sz w:val="28"/>
          <w:szCs w:val="28"/>
        </w:rPr>
        <w:t xml:space="preserve"> Бюджетного кодекса Российской Федерации.</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Перечисление средств, необходимых для обеспечения выплат, на соответствующий казначейский счет осуществляется в пределах суммы, не превышающей разницу между объемом средств, поступивших в течение текущего финансового года с этого казначейского счета на единый счет бюджета</w:t>
      </w:r>
      <w:r w:rsidR="00C32F03">
        <w:rPr>
          <w:rFonts w:ascii="Times New Roman" w:hAnsi="Times New Roman" w:cs="Times New Roman"/>
          <w:sz w:val="28"/>
          <w:szCs w:val="28"/>
        </w:rPr>
        <w:t xml:space="preserve"> МО </w:t>
      </w:r>
      <w:proofErr w:type="spellStart"/>
      <w:r w:rsidR="00C32F03">
        <w:rPr>
          <w:rFonts w:ascii="Times New Roman" w:hAnsi="Times New Roman" w:cs="Times New Roman"/>
          <w:sz w:val="28"/>
          <w:szCs w:val="28"/>
        </w:rPr>
        <w:t>Симское</w:t>
      </w:r>
      <w:proofErr w:type="spellEnd"/>
      <w:r w:rsidRPr="00374218">
        <w:rPr>
          <w:rFonts w:ascii="Times New Roman" w:hAnsi="Times New Roman" w:cs="Times New Roman"/>
          <w:sz w:val="28"/>
          <w:szCs w:val="28"/>
        </w:rPr>
        <w:t xml:space="preserve">, и объемом средств, возвращенных с единого счета бюджета </w:t>
      </w:r>
      <w:r w:rsidR="00C32F03">
        <w:rPr>
          <w:rFonts w:ascii="Times New Roman" w:hAnsi="Times New Roman" w:cs="Times New Roman"/>
          <w:sz w:val="28"/>
          <w:szCs w:val="28"/>
        </w:rPr>
        <w:t xml:space="preserve">МО </w:t>
      </w:r>
      <w:proofErr w:type="spellStart"/>
      <w:r w:rsidR="00C32F03">
        <w:rPr>
          <w:rFonts w:ascii="Times New Roman" w:hAnsi="Times New Roman" w:cs="Times New Roman"/>
          <w:sz w:val="28"/>
          <w:szCs w:val="28"/>
        </w:rPr>
        <w:t>Симское</w:t>
      </w:r>
      <w:proofErr w:type="spellEnd"/>
      <w:r w:rsidR="00C32F03">
        <w:rPr>
          <w:rFonts w:ascii="Times New Roman" w:hAnsi="Times New Roman" w:cs="Times New Roman"/>
          <w:sz w:val="28"/>
          <w:szCs w:val="28"/>
        </w:rPr>
        <w:t xml:space="preserve"> </w:t>
      </w:r>
      <w:r w:rsidRPr="00374218">
        <w:rPr>
          <w:rFonts w:ascii="Times New Roman" w:hAnsi="Times New Roman" w:cs="Times New Roman"/>
          <w:sz w:val="28"/>
          <w:szCs w:val="28"/>
        </w:rPr>
        <w:t>на данный казначейский счет в указанный период.</w:t>
      </w:r>
    </w:p>
    <w:p w:rsidR="00DC476C" w:rsidRPr="00374218" w:rsidRDefault="00DC476C" w:rsidP="00DC476C">
      <w:pPr>
        <w:pStyle w:val="ConsPlusNormal"/>
        <w:spacing w:before="220"/>
        <w:ind w:firstLine="540"/>
        <w:jc w:val="both"/>
        <w:rPr>
          <w:rFonts w:ascii="Times New Roman" w:hAnsi="Times New Roman" w:cs="Times New Roman"/>
          <w:sz w:val="28"/>
          <w:szCs w:val="28"/>
        </w:rPr>
      </w:pPr>
      <w:r w:rsidRPr="00374218">
        <w:rPr>
          <w:rFonts w:ascii="Times New Roman" w:hAnsi="Times New Roman" w:cs="Times New Roman"/>
          <w:sz w:val="28"/>
          <w:szCs w:val="28"/>
        </w:rPr>
        <w:t xml:space="preserve">7. Объем средств, подлежащих возврату с единого счета бюджета </w:t>
      </w:r>
      <w:r w:rsidR="00C32F03">
        <w:rPr>
          <w:rFonts w:ascii="Times New Roman" w:hAnsi="Times New Roman" w:cs="Times New Roman"/>
          <w:sz w:val="28"/>
          <w:szCs w:val="28"/>
        </w:rPr>
        <w:t xml:space="preserve">МО </w:t>
      </w:r>
      <w:proofErr w:type="spellStart"/>
      <w:r w:rsidR="00C32F03">
        <w:rPr>
          <w:rFonts w:ascii="Times New Roman" w:hAnsi="Times New Roman" w:cs="Times New Roman"/>
          <w:sz w:val="28"/>
          <w:szCs w:val="28"/>
        </w:rPr>
        <w:t>Симское</w:t>
      </w:r>
      <w:proofErr w:type="spellEnd"/>
      <w:r w:rsidR="00C32F03">
        <w:rPr>
          <w:rFonts w:ascii="Times New Roman" w:hAnsi="Times New Roman" w:cs="Times New Roman"/>
          <w:sz w:val="28"/>
          <w:szCs w:val="28"/>
        </w:rPr>
        <w:t xml:space="preserve"> </w:t>
      </w:r>
      <w:r w:rsidRPr="00374218">
        <w:rPr>
          <w:rFonts w:ascii="Times New Roman" w:hAnsi="Times New Roman" w:cs="Times New Roman"/>
          <w:sz w:val="28"/>
          <w:szCs w:val="28"/>
        </w:rPr>
        <w:t>на соответствующий казначейский счет, не должен превышать сумму остатка средств и рассчитывается Управлением исходя из суммы средств, подлежащих перечислению на следующий за текущим рабочий день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соответствующем казначейском счете по состоянию на 16 часов местного времени (в дни, непосредственно предшествующие выходным и нерабочим дням, - по состоянию на 15 часов местного времени) текущего рабочего дня.</w:t>
      </w:r>
    </w:p>
    <w:sectPr w:rsidR="00DC476C" w:rsidRPr="00374218" w:rsidSect="00192353">
      <w:pgSz w:w="11905" w:h="16838" w:code="9"/>
      <w:pgMar w:top="1134" w:right="567"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4830"/>
    <w:multiLevelType w:val="hybridMultilevel"/>
    <w:tmpl w:val="18724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8D"/>
    <w:rsid w:val="000154AB"/>
    <w:rsid w:val="000233ED"/>
    <w:rsid w:val="00071705"/>
    <w:rsid w:val="000F3480"/>
    <w:rsid w:val="00192353"/>
    <w:rsid w:val="002857F6"/>
    <w:rsid w:val="0033009A"/>
    <w:rsid w:val="003400CB"/>
    <w:rsid w:val="00374218"/>
    <w:rsid w:val="003A3FA6"/>
    <w:rsid w:val="003B6CCC"/>
    <w:rsid w:val="0043514C"/>
    <w:rsid w:val="00473155"/>
    <w:rsid w:val="004D4C80"/>
    <w:rsid w:val="005D2928"/>
    <w:rsid w:val="005D3F18"/>
    <w:rsid w:val="005D4977"/>
    <w:rsid w:val="00642375"/>
    <w:rsid w:val="00656579"/>
    <w:rsid w:val="006C6AE0"/>
    <w:rsid w:val="006E1D75"/>
    <w:rsid w:val="00726129"/>
    <w:rsid w:val="007565F4"/>
    <w:rsid w:val="00824CE9"/>
    <w:rsid w:val="00834630"/>
    <w:rsid w:val="00860CCE"/>
    <w:rsid w:val="00894D85"/>
    <w:rsid w:val="008F061D"/>
    <w:rsid w:val="009021B0"/>
    <w:rsid w:val="009C3A21"/>
    <w:rsid w:val="009D2D6B"/>
    <w:rsid w:val="00A61696"/>
    <w:rsid w:val="00A95D8D"/>
    <w:rsid w:val="00B077D3"/>
    <w:rsid w:val="00BB5339"/>
    <w:rsid w:val="00BD7504"/>
    <w:rsid w:val="00BF0875"/>
    <w:rsid w:val="00C23AE7"/>
    <w:rsid w:val="00C32F03"/>
    <w:rsid w:val="00C624E3"/>
    <w:rsid w:val="00CE1CDB"/>
    <w:rsid w:val="00D37EA6"/>
    <w:rsid w:val="00D67511"/>
    <w:rsid w:val="00DB2D52"/>
    <w:rsid w:val="00DB4251"/>
    <w:rsid w:val="00DC476C"/>
    <w:rsid w:val="00E309C5"/>
    <w:rsid w:val="00ED1498"/>
    <w:rsid w:val="00FA6144"/>
    <w:rsid w:val="00FB413D"/>
    <w:rsid w:val="00FD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4F6D"/>
  <w15:docId w15:val="{D1C4C262-858F-41F4-BCDA-361F328B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D8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95D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5D8D"/>
    <w:rPr>
      <w:rFonts w:ascii="Times New Roman" w:eastAsia="Times New Roman" w:hAnsi="Times New Roman" w:cs="Times New Roman"/>
      <w:b/>
      <w:bCs/>
      <w:sz w:val="27"/>
      <w:szCs w:val="27"/>
      <w:lang w:eastAsia="ru-RU"/>
    </w:rPr>
  </w:style>
  <w:style w:type="paragraph" w:customStyle="1" w:styleId="ConsPlusTitle">
    <w:name w:val="ConsPlusTitle"/>
    <w:rsid w:val="00A9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95D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95D8D"/>
    <w:pPr>
      <w:spacing w:before="100" w:beforeAutospacing="1" w:after="100" w:afterAutospacing="1"/>
    </w:pPr>
  </w:style>
  <w:style w:type="paragraph" w:styleId="a3">
    <w:name w:val="List Paragraph"/>
    <w:basedOn w:val="a"/>
    <w:uiPriority w:val="34"/>
    <w:qFormat/>
    <w:rsid w:val="008F061D"/>
    <w:pPr>
      <w:ind w:left="720"/>
      <w:contextualSpacing/>
    </w:pPr>
  </w:style>
  <w:style w:type="character" w:customStyle="1" w:styleId="3pt">
    <w:name w:val="Основной текст + Интервал 3 pt"/>
    <w:rsid w:val="004D4C80"/>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a4">
    <w:name w:val="Содержимое таблицы"/>
    <w:basedOn w:val="a"/>
    <w:rsid w:val="000233ED"/>
    <w:pPr>
      <w:suppressLineNumbers/>
      <w:suppressAutoHyphens/>
    </w:pPr>
    <w:rPr>
      <w:lang w:eastAsia="ar-SA"/>
    </w:rPr>
  </w:style>
  <w:style w:type="paragraph" w:customStyle="1" w:styleId="ConsPlusNormal">
    <w:name w:val="ConsPlusNormal"/>
    <w:rsid w:val="00DC476C"/>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95DC59BB1294E07C6C906FD947F4BE5F47A2E60017FB89DA2F961F486DF509264D0ABAE46DA8165BECBA50A8DAACB9289A613CBy5F4H" TargetMode="External"/><Relationship Id="rId3" Type="http://schemas.openxmlformats.org/officeDocument/2006/relationships/styles" Target="styles.xml"/><Relationship Id="rId7" Type="http://schemas.openxmlformats.org/officeDocument/2006/relationships/hyperlink" Target="consultantplus://offline/ref=26095DC59BB1294E07C6C906FD947F4BE6F474206C017FB89DA2F961F486DF42923CDBAAA15ED0D72AF89EAAy0F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6095DC59BB1294E07C6C906FD947F4BE5F47A2E60017FB89DA2F961F486DF509264D0ABAE42DA8165BECBA50A8DAACB9289A613CBy5F4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5E95-64A7-459D-B695-C32191BC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Бабушкина</dc:creator>
  <cp:keywords/>
  <dc:description/>
  <cp:lastModifiedBy>Пользователь</cp:lastModifiedBy>
  <cp:revision>3</cp:revision>
  <cp:lastPrinted>2023-02-03T07:14:00Z</cp:lastPrinted>
  <dcterms:created xsi:type="dcterms:W3CDTF">2022-12-28T05:42:00Z</dcterms:created>
  <dcterms:modified xsi:type="dcterms:W3CDTF">2023-02-03T07:17:00Z</dcterms:modified>
</cp:coreProperties>
</file>