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1C" w:rsidRDefault="00C9301F">
      <w:pPr>
        <w:spacing w:after="0"/>
        <w:ind w:left="629" w:hanging="10"/>
        <w:jc w:val="center"/>
      </w:pPr>
      <w:r>
        <w:rPr>
          <w:sz w:val="34"/>
        </w:rPr>
        <w:t>АДМИНИСТРАЦИЯ</w:t>
      </w:r>
    </w:p>
    <w:p w:rsidR="002B211C" w:rsidRDefault="00C9301F">
      <w:pPr>
        <w:spacing w:after="0"/>
        <w:ind w:left="2813"/>
      </w:pPr>
      <w:r>
        <w:rPr>
          <w:sz w:val="34"/>
        </w:rPr>
        <w:t>МУНИЦИПАЛЬНОГО ОБРАЗОВАНИЯ</w:t>
      </w:r>
    </w:p>
    <w:p w:rsidR="002B211C" w:rsidRDefault="00E02B61">
      <w:pPr>
        <w:spacing w:after="232"/>
        <w:ind w:left="629" w:right="82" w:hanging="10"/>
        <w:jc w:val="center"/>
      </w:pPr>
      <w:r>
        <w:rPr>
          <w:sz w:val="34"/>
        </w:rPr>
        <w:t>СИМСКОЕ ЮРЬЕВ-ПОЛЬСКОГО</w:t>
      </w:r>
      <w:r w:rsidR="00C9301F">
        <w:rPr>
          <w:sz w:val="34"/>
        </w:rPr>
        <w:t xml:space="preserve"> РАЙОН</w:t>
      </w:r>
      <w:r>
        <w:rPr>
          <w:sz w:val="34"/>
        </w:rPr>
        <w:t>А</w:t>
      </w:r>
    </w:p>
    <w:p w:rsidR="002B211C" w:rsidRDefault="00C9301F" w:rsidP="00E641E9">
      <w:pPr>
        <w:pStyle w:val="1"/>
        <w:spacing w:after="0"/>
      </w:pPr>
      <w:r>
        <w:t>ПОСТАНОВЛЕНИЕ</w:t>
      </w:r>
    </w:p>
    <w:p w:rsidR="00E641E9" w:rsidRDefault="00E641E9" w:rsidP="00E641E9"/>
    <w:p w:rsidR="00E641E9" w:rsidRPr="00E641E9" w:rsidRDefault="00E641E9" w:rsidP="00E641E9"/>
    <w:p w:rsidR="002B211C" w:rsidRDefault="000F0BD7">
      <w:pPr>
        <w:tabs>
          <w:tab w:val="center" w:pos="1190"/>
          <w:tab w:val="center" w:pos="8023"/>
        </w:tabs>
        <w:spacing w:after="88" w:line="227" w:lineRule="auto"/>
      </w:pPr>
      <w:r>
        <w:rPr>
          <w:sz w:val="30"/>
        </w:rPr>
        <w:tab/>
        <w:t>от 29</w:t>
      </w:r>
      <w:r w:rsidR="002574C5">
        <w:rPr>
          <w:sz w:val="30"/>
        </w:rPr>
        <w:t>.03.2024</w:t>
      </w:r>
      <w:r w:rsidR="002574C5">
        <w:rPr>
          <w:sz w:val="30"/>
        </w:rPr>
        <w:tab/>
        <w:t>№ 30</w:t>
      </w:r>
    </w:p>
    <w:p w:rsidR="002B211C" w:rsidRPr="00E02B61" w:rsidRDefault="00E02B61">
      <w:pPr>
        <w:spacing w:after="392" w:line="227" w:lineRule="auto"/>
        <w:ind w:left="336" w:right="4080" w:firstLine="19"/>
        <w:jc w:val="both"/>
        <w:rPr>
          <w:i/>
        </w:rPr>
      </w:pPr>
      <w:r w:rsidRPr="00E02B61">
        <w:rPr>
          <w:i/>
          <w:sz w:val="24"/>
        </w:rPr>
        <w:t>О провед</w:t>
      </w:r>
      <w:r w:rsidR="00C9301F" w:rsidRPr="00E02B61">
        <w:rPr>
          <w:i/>
          <w:sz w:val="24"/>
        </w:rPr>
        <w:t>ении электрон</w:t>
      </w:r>
      <w:r w:rsidRPr="00E02B61">
        <w:rPr>
          <w:i/>
          <w:sz w:val="24"/>
        </w:rPr>
        <w:t>ного аукциона на право заключения д</w:t>
      </w:r>
      <w:r w:rsidR="00C9301F" w:rsidRPr="00E02B61">
        <w:rPr>
          <w:i/>
          <w:sz w:val="24"/>
        </w:rPr>
        <w:t>оговоров аренды земельных участков</w:t>
      </w:r>
      <w:r w:rsidR="00C9301F" w:rsidRPr="00E02B61">
        <w:rPr>
          <w:i/>
          <w:noProof/>
        </w:rPr>
        <w:drawing>
          <wp:inline distT="0" distB="0" distL="0" distR="0">
            <wp:extent cx="33528" cy="51832"/>
            <wp:effectExtent l="0" t="0" r="0" b="0"/>
            <wp:docPr id="27983" name="Picture 27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83" name="Picture 279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5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11C" w:rsidRPr="000E6ECC" w:rsidRDefault="00C9301F">
      <w:pPr>
        <w:spacing w:after="185" w:line="227" w:lineRule="auto"/>
        <w:ind w:left="341" w:right="47" w:firstLine="739"/>
        <w:jc w:val="both"/>
        <w:rPr>
          <w:sz w:val="28"/>
          <w:szCs w:val="28"/>
        </w:rPr>
      </w:pPr>
      <w:r w:rsidRPr="000E6ECC">
        <w:rPr>
          <w:sz w:val="28"/>
          <w:szCs w:val="28"/>
        </w:rPr>
        <w:t xml:space="preserve">В соответствии со ст. 39.11, 39.12, 39.13 Земельного кодекса Российской Федерации от 25.10.2001 № 136-ФЗ, Федеральным законом Российской Федерации от 25.10.2001 года № 137-ФЗ «О введении в действие Земельного кодекса Российской Федерации», на основании Устава муниципального образования </w:t>
      </w:r>
      <w:r w:rsidR="00E02B61" w:rsidRPr="000E6ECC">
        <w:rPr>
          <w:sz w:val="28"/>
          <w:szCs w:val="28"/>
        </w:rPr>
        <w:t>Симское Юрьев-Польского</w:t>
      </w:r>
      <w:r w:rsidRPr="000E6ECC">
        <w:rPr>
          <w:sz w:val="28"/>
          <w:szCs w:val="28"/>
        </w:rPr>
        <w:t xml:space="preserve"> район</w:t>
      </w:r>
      <w:r w:rsidR="00E02B61" w:rsidRPr="000E6ECC">
        <w:rPr>
          <w:sz w:val="28"/>
          <w:szCs w:val="28"/>
        </w:rPr>
        <w:t>а</w:t>
      </w:r>
      <w:r w:rsidRPr="000E6ECC">
        <w:rPr>
          <w:sz w:val="28"/>
          <w:szCs w:val="28"/>
        </w:rPr>
        <w:t>, п о с т а н о в л я ю:</w:t>
      </w:r>
    </w:p>
    <w:p w:rsidR="002B211C" w:rsidRPr="000E6ECC" w:rsidRDefault="00C9301F">
      <w:pPr>
        <w:numPr>
          <w:ilvl w:val="0"/>
          <w:numId w:val="1"/>
        </w:numPr>
        <w:spacing w:after="195" w:line="227" w:lineRule="auto"/>
        <w:ind w:right="47" w:firstLine="864"/>
        <w:jc w:val="both"/>
        <w:rPr>
          <w:sz w:val="28"/>
          <w:szCs w:val="28"/>
        </w:rPr>
      </w:pPr>
      <w:r w:rsidRPr="000E6ECC">
        <w:rPr>
          <w:sz w:val="28"/>
          <w:szCs w:val="28"/>
        </w:rPr>
        <w:t>провести электронный аукцион на право заключения договоров аренды следующих земельных участков (далее Участки), государственная собственность на которые не разграничена, категория земель</w:t>
      </w:r>
      <w:r w:rsidR="00E02B61" w:rsidRPr="000E6ECC">
        <w:rPr>
          <w:sz w:val="28"/>
          <w:szCs w:val="28"/>
        </w:rPr>
        <w:t>:</w:t>
      </w:r>
      <w:r w:rsidRPr="000E6ECC">
        <w:rPr>
          <w:sz w:val="28"/>
          <w:szCs w:val="28"/>
        </w:rPr>
        <w:t xml:space="preserve"> земли </w:t>
      </w:r>
      <w:r w:rsidRPr="000E6ECC">
        <w:rPr>
          <w:noProof/>
          <w:sz w:val="28"/>
          <w:szCs w:val="28"/>
        </w:rPr>
        <w:drawing>
          <wp:inline distT="0" distB="0" distL="0" distR="0">
            <wp:extent cx="3048" cy="6098"/>
            <wp:effectExtent l="0" t="0" r="0" b="0"/>
            <wp:docPr id="1465" name="Picture 1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" name="Picture 146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2B61" w:rsidRPr="000E6ECC">
        <w:rPr>
          <w:sz w:val="28"/>
          <w:szCs w:val="28"/>
        </w:rPr>
        <w:t>сельскохозяйственного назначения</w:t>
      </w:r>
      <w:r w:rsidRPr="000E6ECC">
        <w:rPr>
          <w:sz w:val="28"/>
          <w:szCs w:val="28"/>
        </w:rPr>
        <w:t>, вид разрешенного использова</w:t>
      </w:r>
      <w:r w:rsidR="00E02B61" w:rsidRPr="000E6ECC">
        <w:rPr>
          <w:sz w:val="28"/>
          <w:szCs w:val="28"/>
        </w:rPr>
        <w:t>ния — для сельскохозяйственного производства, цель аренды для сенокошения и выпаса скота, срок аренды — 5</w:t>
      </w:r>
      <w:r w:rsidRPr="000E6ECC">
        <w:rPr>
          <w:sz w:val="28"/>
          <w:szCs w:val="28"/>
        </w:rPr>
        <w:t xml:space="preserve"> лет:</w:t>
      </w:r>
    </w:p>
    <w:p w:rsidR="002B211C" w:rsidRPr="000E6ECC" w:rsidRDefault="00E02B61" w:rsidP="000F0BD7">
      <w:pPr>
        <w:spacing w:after="0"/>
        <w:ind w:right="62"/>
        <w:jc w:val="center"/>
        <w:rPr>
          <w:sz w:val="28"/>
          <w:szCs w:val="28"/>
        </w:rPr>
      </w:pPr>
      <w:r w:rsidRPr="000E6ECC">
        <w:rPr>
          <w:sz w:val="28"/>
          <w:szCs w:val="28"/>
        </w:rPr>
        <w:t>1.1. с кадастровым номером 33:04:000000:1361</w:t>
      </w:r>
      <w:r w:rsidR="00C9301F" w:rsidRPr="000E6ECC">
        <w:rPr>
          <w:sz w:val="28"/>
          <w:szCs w:val="28"/>
        </w:rPr>
        <w:t>, местоположение:</w:t>
      </w:r>
    </w:p>
    <w:p w:rsidR="002B211C" w:rsidRPr="000E6ECC" w:rsidRDefault="00C9301F">
      <w:pPr>
        <w:spacing w:after="217" w:line="227" w:lineRule="auto"/>
        <w:ind w:left="307" w:right="47" w:firstLine="4"/>
        <w:jc w:val="both"/>
        <w:rPr>
          <w:sz w:val="28"/>
          <w:szCs w:val="28"/>
        </w:rPr>
      </w:pPr>
      <w:r w:rsidRPr="000E6ECC">
        <w:rPr>
          <w:sz w:val="28"/>
          <w:szCs w:val="28"/>
        </w:rPr>
        <w:t>Российская Федерация, Владимирская область, Юрь</w:t>
      </w:r>
      <w:r w:rsidR="00E02B61" w:rsidRPr="000E6ECC">
        <w:rPr>
          <w:sz w:val="28"/>
          <w:szCs w:val="28"/>
        </w:rPr>
        <w:t>ев-Польский р-н, МО Симское</w:t>
      </w:r>
      <w:r w:rsidRPr="000E6ECC">
        <w:rPr>
          <w:sz w:val="28"/>
          <w:szCs w:val="28"/>
        </w:rPr>
        <w:t xml:space="preserve"> (сел</w:t>
      </w:r>
      <w:r w:rsidR="00E02B61" w:rsidRPr="000E6ECC">
        <w:rPr>
          <w:sz w:val="28"/>
          <w:szCs w:val="28"/>
        </w:rPr>
        <w:t xml:space="preserve">ьское поселение), </w:t>
      </w:r>
      <w:r w:rsidR="00796937">
        <w:rPr>
          <w:sz w:val="28"/>
          <w:szCs w:val="28"/>
        </w:rPr>
        <w:t xml:space="preserve">расположен примерно в 1500 м по направлению на северо-восток относительно ориентира Владимирская область, Юрьев-Польский р-он, муниципальное образование Симское, </w:t>
      </w:r>
      <w:r w:rsidR="00E02B61" w:rsidRPr="000E6ECC">
        <w:rPr>
          <w:sz w:val="28"/>
          <w:szCs w:val="28"/>
        </w:rPr>
        <w:t>с. Пенье</w:t>
      </w:r>
      <w:r w:rsidR="00586F31" w:rsidRPr="000E6ECC">
        <w:rPr>
          <w:sz w:val="28"/>
          <w:szCs w:val="28"/>
        </w:rPr>
        <w:t>, д 10, площадью 1170945</w:t>
      </w:r>
      <w:r w:rsidRPr="000E6ECC">
        <w:rPr>
          <w:sz w:val="28"/>
          <w:szCs w:val="28"/>
        </w:rPr>
        <w:t xml:space="preserve"> кв. м., установив начальную цену предмета аукциона в размере ежегодной арендной платы, равной полутора процентам кадастрово</w:t>
      </w:r>
      <w:r w:rsidR="00FD6664" w:rsidRPr="000E6ECC">
        <w:rPr>
          <w:sz w:val="28"/>
          <w:szCs w:val="28"/>
        </w:rPr>
        <w:t>й стоимости — 45139,93</w:t>
      </w:r>
      <w:r w:rsidRPr="000E6ECC">
        <w:rPr>
          <w:sz w:val="28"/>
          <w:szCs w:val="28"/>
        </w:rPr>
        <w:t xml:space="preserve"> руб. (</w:t>
      </w:r>
      <w:r w:rsidR="00FD6664" w:rsidRPr="000E6ECC">
        <w:rPr>
          <w:sz w:val="28"/>
          <w:szCs w:val="28"/>
        </w:rPr>
        <w:t>Сорок пять сто тридцать девять рублей 93 копейки</w:t>
      </w:r>
      <w:r w:rsidRPr="000E6ECC">
        <w:rPr>
          <w:sz w:val="28"/>
          <w:szCs w:val="28"/>
        </w:rPr>
        <w:t>), задаток в размере 20</w:t>
      </w:r>
      <w:r w:rsidR="00FD6664" w:rsidRPr="000E6ECC">
        <w:rPr>
          <w:sz w:val="28"/>
          <w:szCs w:val="28"/>
        </w:rPr>
        <w:t>%</w:t>
      </w:r>
      <w:r w:rsidRPr="000E6ECC">
        <w:rPr>
          <w:sz w:val="28"/>
          <w:szCs w:val="28"/>
        </w:rPr>
        <w:t xml:space="preserve"> от начальной цены пре</w:t>
      </w:r>
      <w:r w:rsidR="00FD6664" w:rsidRPr="000E6ECC">
        <w:rPr>
          <w:sz w:val="28"/>
          <w:szCs w:val="28"/>
        </w:rPr>
        <w:t>дмета аукциона — 9027,99 руб. (Девять тысяч двадцать семь рублей 99</w:t>
      </w:r>
      <w:r w:rsidRPr="000E6ECC">
        <w:rPr>
          <w:sz w:val="28"/>
          <w:szCs w:val="28"/>
        </w:rPr>
        <w:t xml:space="preserve"> копеек), «шаг аукциона» в пределах 3 </w:t>
      </w:r>
      <w:r w:rsidR="00FD6664" w:rsidRPr="000E6ECC">
        <w:rPr>
          <w:sz w:val="28"/>
          <w:szCs w:val="28"/>
          <w:vertAlign w:val="superscript"/>
        </w:rPr>
        <w:t>%</w:t>
      </w:r>
      <w:r w:rsidRPr="000E6ECC">
        <w:rPr>
          <w:sz w:val="28"/>
          <w:szCs w:val="28"/>
        </w:rPr>
        <w:t xml:space="preserve"> начальной цены предмета аукц</w:t>
      </w:r>
      <w:r w:rsidR="00585246">
        <w:rPr>
          <w:sz w:val="28"/>
          <w:szCs w:val="28"/>
        </w:rPr>
        <w:t>иона — 1352</w:t>
      </w:r>
      <w:r w:rsidR="00FD6664" w:rsidRPr="000E6ECC">
        <w:rPr>
          <w:sz w:val="28"/>
          <w:szCs w:val="28"/>
        </w:rPr>
        <w:t xml:space="preserve"> руб. (Одна тысяча триста пятьдесят</w:t>
      </w:r>
      <w:r w:rsidR="00585246">
        <w:rPr>
          <w:sz w:val="28"/>
          <w:szCs w:val="28"/>
        </w:rPr>
        <w:t xml:space="preserve"> два рубля 00 коп.</w:t>
      </w:r>
      <w:r w:rsidRPr="000E6ECC">
        <w:rPr>
          <w:sz w:val="28"/>
          <w:szCs w:val="28"/>
        </w:rPr>
        <w:t>);</w:t>
      </w:r>
    </w:p>
    <w:p w:rsidR="002B211C" w:rsidRPr="000E6ECC" w:rsidRDefault="00CB5036" w:rsidP="00480053">
      <w:pPr>
        <w:spacing w:after="29" w:line="227" w:lineRule="auto"/>
        <w:ind w:left="302" w:right="47" w:firstLine="782"/>
        <w:jc w:val="both"/>
        <w:rPr>
          <w:sz w:val="28"/>
          <w:szCs w:val="28"/>
        </w:rPr>
      </w:pPr>
      <w:r w:rsidRPr="000E6ECC">
        <w:rPr>
          <w:sz w:val="28"/>
          <w:szCs w:val="28"/>
        </w:rPr>
        <w:t>1</w:t>
      </w:r>
      <w:r w:rsidR="00C9301F" w:rsidRPr="000E6ECC">
        <w:rPr>
          <w:sz w:val="28"/>
          <w:szCs w:val="28"/>
        </w:rPr>
        <w:t>.2. с кадастровым номером</w:t>
      </w:r>
      <w:r w:rsidR="00586F31" w:rsidRPr="000E6ECC">
        <w:rPr>
          <w:sz w:val="28"/>
          <w:szCs w:val="28"/>
        </w:rPr>
        <w:t xml:space="preserve"> </w:t>
      </w:r>
      <w:r w:rsidR="00480053" w:rsidRPr="000E6ECC">
        <w:rPr>
          <w:sz w:val="28"/>
          <w:szCs w:val="28"/>
        </w:rPr>
        <w:t>33:04:000000:1362</w:t>
      </w:r>
      <w:r w:rsidR="00C9301F" w:rsidRPr="000E6ECC">
        <w:rPr>
          <w:sz w:val="28"/>
          <w:szCs w:val="28"/>
        </w:rPr>
        <w:t>, местоположение: Российская Федерация, Владимирская область, Юрьев-П</w:t>
      </w:r>
      <w:r w:rsidR="00480053" w:rsidRPr="000E6ECC">
        <w:rPr>
          <w:sz w:val="28"/>
          <w:szCs w:val="28"/>
        </w:rPr>
        <w:t>ольский район, МО Симское</w:t>
      </w:r>
      <w:r w:rsidR="00C9301F" w:rsidRPr="000E6ECC">
        <w:rPr>
          <w:sz w:val="28"/>
          <w:szCs w:val="28"/>
        </w:rPr>
        <w:t xml:space="preserve"> (</w:t>
      </w:r>
      <w:r w:rsidR="00480053" w:rsidRPr="000E6ECC">
        <w:rPr>
          <w:sz w:val="28"/>
          <w:szCs w:val="28"/>
        </w:rPr>
        <w:t>сельское поселение),</w:t>
      </w:r>
      <w:r w:rsidR="00796937">
        <w:rPr>
          <w:sz w:val="28"/>
          <w:szCs w:val="28"/>
        </w:rPr>
        <w:t xml:space="preserve"> расположен по адресу: Владимирская область, Юрьев-Польский район, расположен примерно в 500 м по направлению на север относительно ориентира: Владимирская область, Юрьев-Польский р-он, муниципальное образования Симское</w:t>
      </w:r>
      <w:r w:rsidR="00856024">
        <w:rPr>
          <w:sz w:val="28"/>
          <w:szCs w:val="28"/>
        </w:rPr>
        <w:t>,</w:t>
      </w:r>
      <w:r w:rsidR="00480053" w:rsidRPr="000E6ECC">
        <w:rPr>
          <w:sz w:val="28"/>
          <w:szCs w:val="28"/>
        </w:rPr>
        <w:t xml:space="preserve"> с. </w:t>
      </w:r>
      <w:proofErr w:type="spellStart"/>
      <w:r w:rsidR="00480053" w:rsidRPr="000E6ECC">
        <w:rPr>
          <w:sz w:val="28"/>
          <w:szCs w:val="28"/>
        </w:rPr>
        <w:t>Старниково</w:t>
      </w:r>
      <w:proofErr w:type="spellEnd"/>
      <w:r w:rsidR="00480053" w:rsidRPr="000E6ECC">
        <w:rPr>
          <w:sz w:val="28"/>
          <w:szCs w:val="28"/>
        </w:rPr>
        <w:t>, д. 21, площадью 3481405</w:t>
      </w:r>
      <w:r w:rsidR="00C9301F" w:rsidRPr="000E6ECC">
        <w:rPr>
          <w:sz w:val="28"/>
          <w:szCs w:val="28"/>
        </w:rPr>
        <w:t xml:space="preserve"> кв. м., установив начальную цену предмета аукциона в размере ежегодной арендной платы, равной полутора процентам</w:t>
      </w:r>
      <w:r w:rsidRPr="000E6ECC">
        <w:rPr>
          <w:sz w:val="28"/>
          <w:szCs w:val="28"/>
        </w:rPr>
        <w:t xml:space="preserve"> кадастровой стоимости — 134208,16 руб. (Сто тридцать четыре двести восемь рублей 16</w:t>
      </w:r>
      <w:r w:rsidR="00C9301F" w:rsidRPr="000E6ECC">
        <w:rPr>
          <w:sz w:val="28"/>
          <w:szCs w:val="28"/>
        </w:rPr>
        <w:t xml:space="preserve"> копеек), задаток в размере</w:t>
      </w:r>
      <w:r w:rsidR="00480053" w:rsidRPr="000E6ECC">
        <w:rPr>
          <w:sz w:val="28"/>
          <w:szCs w:val="28"/>
        </w:rPr>
        <w:t xml:space="preserve"> </w:t>
      </w:r>
      <w:r w:rsidR="00C9301F" w:rsidRPr="000E6ECC">
        <w:rPr>
          <w:sz w:val="28"/>
          <w:szCs w:val="28"/>
        </w:rPr>
        <w:t xml:space="preserve">20 </w:t>
      </w:r>
      <w:r w:rsidR="00480053" w:rsidRPr="000E6ECC">
        <w:rPr>
          <w:sz w:val="28"/>
          <w:szCs w:val="28"/>
          <w:vertAlign w:val="superscript"/>
        </w:rPr>
        <w:t>%</w:t>
      </w:r>
      <w:r w:rsidR="00C9301F" w:rsidRPr="000E6ECC">
        <w:rPr>
          <w:sz w:val="28"/>
          <w:szCs w:val="28"/>
        </w:rPr>
        <w:t xml:space="preserve"> от начальной цены пред</w:t>
      </w:r>
      <w:r w:rsidRPr="000E6ECC">
        <w:rPr>
          <w:sz w:val="28"/>
          <w:szCs w:val="28"/>
        </w:rPr>
        <w:t xml:space="preserve">мета </w:t>
      </w:r>
      <w:r w:rsidRPr="000E6ECC">
        <w:rPr>
          <w:sz w:val="28"/>
          <w:szCs w:val="28"/>
        </w:rPr>
        <w:lastRenderedPageBreak/>
        <w:t>аукциона — 26841,63 руб. (Двадцать шесть тысяч восемьсот сорок один рубль 63</w:t>
      </w:r>
      <w:r w:rsidR="00C9301F" w:rsidRPr="000E6ECC">
        <w:rPr>
          <w:sz w:val="28"/>
          <w:szCs w:val="28"/>
        </w:rPr>
        <w:t xml:space="preserve"> копейки), «шаг аукциона» в пределах 3 </w:t>
      </w:r>
      <w:r w:rsidRPr="000E6ECC">
        <w:rPr>
          <w:sz w:val="28"/>
          <w:szCs w:val="28"/>
          <w:vertAlign w:val="superscript"/>
        </w:rPr>
        <w:t>%</w:t>
      </w:r>
      <w:r w:rsidR="00C9301F" w:rsidRPr="000E6ECC">
        <w:rPr>
          <w:sz w:val="28"/>
          <w:szCs w:val="28"/>
        </w:rPr>
        <w:t xml:space="preserve"> начальной </w:t>
      </w:r>
      <w:r w:rsidRPr="000E6ECC">
        <w:rPr>
          <w:sz w:val="28"/>
          <w:szCs w:val="28"/>
        </w:rPr>
        <w:t>цены предмета аукциона - 4026.24 руб. (Четыре тысячи двадцать шесть рублей 24 копей</w:t>
      </w:r>
      <w:r w:rsidR="00C9301F" w:rsidRPr="000E6ECC">
        <w:rPr>
          <w:sz w:val="28"/>
          <w:szCs w:val="28"/>
        </w:rPr>
        <w:t>к</w:t>
      </w:r>
      <w:r w:rsidRPr="000E6ECC">
        <w:rPr>
          <w:sz w:val="28"/>
          <w:szCs w:val="28"/>
        </w:rPr>
        <w:t>и</w:t>
      </w:r>
      <w:r w:rsidR="00C9301F" w:rsidRPr="000E6ECC">
        <w:rPr>
          <w:sz w:val="28"/>
          <w:szCs w:val="28"/>
        </w:rPr>
        <w:t>);</w:t>
      </w:r>
    </w:p>
    <w:p w:rsidR="002B211C" w:rsidRPr="000E6ECC" w:rsidRDefault="00C9301F">
      <w:pPr>
        <w:spacing w:after="78" w:line="227" w:lineRule="auto"/>
        <w:ind w:left="230" w:right="47" w:firstLine="768"/>
        <w:jc w:val="both"/>
        <w:rPr>
          <w:sz w:val="28"/>
          <w:szCs w:val="28"/>
        </w:rPr>
      </w:pPr>
      <w:r w:rsidRPr="000E6ECC">
        <w:rPr>
          <w:sz w:val="28"/>
          <w:szCs w:val="28"/>
        </w:rPr>
        <w:t>1.3. с к</w:t>
      </w:r>
      <w:r w:rsidR="002D2E4E" w:rsidRPr="000E6ECC">
        <w:rPr>
          <w:sz w:val="28"/>
          <w:szCs w:val="28"/>
        </w:rPr>
        <w:t>адастровым номером 33:04:000000:1363</w:t>
      </w:r>
      <w:r w:rsidRPr="000E6ECC">
        <w:rPr>
          <w:sz w:val="28"/>
          <w:szCs w:val="28"/>
        </w:rPr>
        <w:t>, местоположение: Российская Федерация, Владимирская область, муниципальный район Юрьев</w:t>
      </w:r>
      <w:r w:rsidR="002D2E4E" w:rsidRPr="000E6ECC">
        <w:rPr>
          <w:sz w:val="28"/>
          <w:szCs w:val="28"/>
        </w:rPr>
        <w:t>-</w:t>
      </w:r>
      <w:r w:rsidRPr="000E6ECC">
        <w:rPr>
          <w:sz w:val="28"/>
          <w:szCs w:val="28"/>
        </w:rPr>
        <w:t>Польский, с</w:t>
      </w:r>
      <w:r w:rsidR="002D2E4E" w:rsidRPr="000E6ECC">
        <w:rPr>
          <w:sz w:val="28"/>
          <w:szCs w:val="28"/>
        </w:rPr>
        <w:t xml:space="preserve">ельское поселение Симское, </w:t>
      </w:r>
      <w:r w:rsidR="00C26889" w:rsidRPr="000E6ECC">
        <w:rPr>
          <w:sz w:val="28"/>
          <w:szCs w:val="28"/>
        </w:rPr>
        <w:t>установлено относительно орие</w:t>
      </w:r>
      <w:r w:rsidR="00787FDD" w:rsidRPr="000E6ECC">
        <w:rPr>
          <w:sz w:val="28"/>
          <w:szCs w:val="28"/>
        </w:rPr>
        <w:t>н</w:t>
      </w:r>
      <w:r w:rsidR="00C26889" w:rsidRPr="000E6ECC">
        <w:rPr>
          <w:sz w:val="28"/>
          <w:szCs w:val="28"/>
        </w:rPr>
        <w:t>тира, расположенного за пределами участка. Ориентир село. Участок находиться примерно в 5000 м, по направлению на северо-запад от ориентира. Почтовый адрес орие</w:t>
      </w:r>
      <w:r w:rsidR="00787FDD" w:rsidRPr="000E6ECC">
        <w:rPr>
          <w:sz w:val="28"/>
          <w:szCs w:val="28"/>
        </w:rPr>
        <w:t>н</w:t>
      </w:r>
      <w:r w:rsidR="00C26889" w:rsidRPr="000E6ECC">
        <w:rPr>
          <w:sz w:val="28"/>
          <w:szCs w:val="28"/>
        </w:rPr>
        <w:t xml:space="preserve">тира: Владимирская обл., Юрьев-Польский </w:t>
      </w:r>
      <w:r w:rsidR="002D2E4E" w:rsidRPr="000E6ECC">
        <w:rPr>
          <w:sz w:val="28"/>
          <w:szCs w:val="28"/>
        </w:rPr>
        <w:t xml:space="preserve">д. </w:t>
      </w:r>
      <w:proofErr w:type="spellStart"/>
      <w:r w:rsidR="002D2E4E" w:rsidRPr="000E6ECC">
        <w:rPr>
          <w:sz w:val="28"/>
          <w:szCs w:val="28"/>
        </w:rPr>
        <w:t>Марково</w:t>
      </w:r>
      <w:proofErr w:type="spellEnd"/>
      <w:r w:rsidR="00787FDD" w:rsidRPr="000E6ECC">
        <w:rPr>
          <w:sz w:val="28"/>
          <w:szCs w:val="28"/>
        </w:rPr>
        <w:t>, площадью 363212</w:t>
      </w:r>
      <w:r w:rsidRPr="000E6ECC">
        <w:rPr>
          <w:sz w:val="28"/>
          <w:szCs w:val="28"/>
        </w:rPr>
        <w:t xml:space="preserve"> кв. м., установив начальную цену предмета аукциона в размере ежегодной арендной платы, равной полутора процент</w:t>
      </w:r>
      <w:r w:rsidR="00787FDD" w:rsidRPr="000E6ECC">
        <w:rPr>
          <w:sz w:val="28"/>
          <w:szCs w:val="28"/>
        </w:rPr>
        <w:t>ам кадастровой стоимости 14001,82</w:t>
      </w:r>
      <w:r w:rsidRPr="000E6ECC">
        <w:rPr>
          <w:sz w:val="28"/>
          <w:szCs w:val="28"/>
        </w:rPr>
        <w:t xml:space="preserve"> </w:t>
      </w:r>
      <w:r w:rsidR="00787FDD" w:rsidRPr="000E6ECC">
        <w:rPr>
          <w:sz w:val="28"/>
          <w:szCs w:val="28"/>
        </w:rPr>
        <w:t>руб. (Четырнадцать тысяч один рубль 82 копейки</w:t>
      </w:r>
      <w:r w:rsidRPr="000E6ECC">
        <w:rPr>
          <w:sz w:val="28"/>
          <w:szCs w:val="28"/>
        </w:rPr>
        <w:t xml:space="preserve">), задаток в размере 20 </w:t>
      </w:r>
      <w:r w:rsidR="00787FDD" w:rsidRPr="000E6ECC">
        <w:rPr>
          <w:sz w:val="28"/>
          <w:szCs w:val="28"/>
          <w:vertAlign w:val="superscript"/>
        </w:rPr>
        <w:t>%</w:t>
      </w:r>
      <w:r w:rsidRPr="000E6ECC">
        <w:rPr>
          <w:sz w:val="28"/>
          <w:szCs w:val="28"/>
        </w:rPr>
        <w:t xml:space="preserve"> от начальной</w:t>
      </w:r>
      <w:r w:rsidR="00787FDD" w:rsidRPr="000E6ECC">
        <w:rPr>
          <w:sz w:val="28"/>
          <w:szCs w:val="28"/>
        </w:rPr>
        <w:t xml:space="preserve"> цены предмета аукциона — 2800,36 руб. (Две тысячи восемьсот  рублей 36</w:t>
      </w:r>
      <w:r w:rsidRPr="000E6ECC">
        <w:rPr>
          <w:sz w:val="28"/>
          <w:szCs w:val="28"/>
        </w:rPr>
        <w:t xml:space="preserve"> копейки), </w:t>
      </w:r>
      <w:r w:rsidR="00787FDD" w:rsidRPr="000E6ECC">
        <w:rPr>
          <w:sz w:val="28"/>
          <w:szCs w:val="28"/>
        </w:rPr>
        <w:t>«шаг аукциона» в пределах 3%</w:t>
      </w:r>
      <w:r w:rsidRPr="000E6ECC">
        <w:rPr>
          <w:sz w:val="28"/>
          <w:szCs w:val="28"/>
        </w:rPr>
        <w:t xml:space="preserve"> начальной</w:t>
      </w:r>
      <w:r w:rsidR="00787FDD" w:rsidRPr="000E6ECC">
        <w:rPr>
          <w:sz w:val="28"/>
          <w:szCs w:val="28"/>
        </w:rPr>
        <w:t xml:space="preserve"> цены предмета аукциона — 420,05 руб. (Четыреста двадцать рублей 05</w:t>
      </w:r>
      <w:r w:rsidRPr="000E6ECC">
        <w:rPr>
          <w:sz w:val="28"/>
          <w:szCs w:val="28"/>
        </w:rPr>
        <w:t xml:space="preserve"> копейки).</w:t>
      </w:r>
    </w:p>
    <w:p w:rsidR="00787FDD" w:rsidRPr="000E6ECC" w:rsidRDefault="00787FDD" w:rsidP="00787FDD">
      <w:pPr>
        <w:spacing w:after="78" w:line="227" w:lineRule="auto"/>
        <w:ind w:left="230" w:right="47" w:firstLine="768"/>
        <w:jc w:val="both"/>
        <w:rPr>
          <w:sz w:val="28"/>
          <w:szCs w:val="28"/>
        </w:rPr>
      </w:pPr>
      <w:r w:rsidRPr="000E6ECC">
        <w:rPr>
          <w:sz w:val="28"/>
          <w:szCs w:val="28"/>
        </w:rPr>
        <w:t xml:space="preserve">1.4 с кадастровым номером 33:04:000000:1365, местоположение: Российская Федерация, Владимирская область, муниципальный район Юрьев-Польский, сельское поселение Симское, расположен примерно в 2800 м по направлению на юго-запад относительно ориентира: Владимирская обл., Юрьев-Польский р-он, с. Каменка д. 10А , площадью 12892405 кв. м., установив начальную цену предмета аукциона в размере ежегодной арендной платы, равной полутора процентам кадастровой стоимости 497002,21 </w:t>
      </w:r>
      <w:r w:rsidR="00712FD6" w:rsidRPr="000E6ECC">
        <w:rPr>
          <w:sz w:val="28"/>
          <w:szCs w:val="28"/>
        </w:rPr>
        <w:t>руб. (Четыреста девяносто семь тысяч два рубля 21 копейка</w:t>
      </w:r>
      <w:r w:rsidRPr="000E6ECC">
        <w:rPr>
          <w:sz w:val="28"/>
          <w:szCs w:val="28"/>
        </w:rPr>
        <w:t xml:space="preserve">), задаток в размере 20 </w:t>
      </w:r>
      <w:r w:rsidRPr="000E6ECC">
        <w:rPr>
          <w:sz w:val="28"/>
          <w:szCs w:val="28"/>
          <w:vertAlign w:val="superscript"/>
        </w:rPr>
        <w:t>%</w:t>
      </w:r>
      <w:r w:rsidRPr="000E6ECC">
        <w:rPr>
          <w:sz w:val="28"/>
          <w:szCs w:val="28"/>
        </w:rPr>
        <w:t xml:space="preserve"> от начальной </w:t>
      </w:r>
      <w:r w:rsidR="00712FD6" w:rsidRPr="000E6ECC">
        <w:rPr>
          <w:sz w:val="28"/>
          <w:szCs w:val="28"/>
        </w:rPr>
        <w:t>цены предмета аукциона — 99400,44 руб. ( Девяносто девять тысяч четыреста  рублей 44</w:t>
      </w:r>
      <w:r w:rsidRPr="000E6ECC">
        <w:rPr>
          <w:sz w:val="28"/>
          <w:szCs w:val="28"/>
        </w:rPr>
        <w:t xml:space="preserve"> копейки), «шаг аукциона» в пределах 3% начальной</w:t>
      </w:r>
      <w:r w:rsidR="00712FD6" w:rsidRPr="000E6ECC">
        <w:rPr>
          <w:sz w:val="28"/>
          <w:szCs w:val="28"/>
        </w:rPr>
        <w:t xml:space="preserve"> цены предмета аукциона — </w:t>
      </w:r>
      <w:r w:rsidR="00CD4F47">
        <w:rPr>
          <w:sz w:val="28"/>
          <w:szCs w:val="28"/>
        </w:rPr>
        <w:t>14910,06</w:t>
      </w:r>
      <w:r w:rsidR="00712FD6" w:rsidRPr="000E6ECC">
        <w:rPr>
          <w:sz w:val="28"/>
          <w:szCs w:val="28"/>
        </w:rPr>
        <w:t xml:space="preserve"> руб. (четырнадцать тысяч девятьсот десять рублей 06 копеек</w:t>
      </w:r>
      <w:r w:rsidRPr="000E6ECC">
        <w:rPr>
          <w:sz w:val="28"/>
          <w:szCs w:val="28"/>
        </w:rPr>
        <w:t>).</w:t>
      </w:r>
    </w:p>
    <w:p w:rsidR="00787FDD" w:rsidRPr="000E6ECC" w:rsidRDefault="00787FDD">
      <w:pPr>
        <w:spacing w:after="78" w:line="227" w:lineRule="auto"/>
        <w:ind w:left="230" w:right="47" w:firstLine="768"/>
        <w:jc w:val="both"/>
        <w:rPr>
          <w:sz w:val="28"/>
          <w:szCs w:val="28"/>
        </w:rPr>
      </w:pPr>
    </w:p>
    <w:p w:rsidR="002B211C" w:rsidRPr="000E6ECC" w:rsidRDefault="00C9301F">
      <w:pPr>
        <w:spacing w:after="35" w:line="227" w:lineRule="auto"/>
        <w:ind w:left="259" w:right="47" w:firstLine="734"/>
        <w:jc w:val="both"/>
        <w:rPr>
          <w:sz w:val="28"/>
          <w:szCs w:val="28"/>
        </w:rPr>
      </w:pPr>
      <w:r w:rsidRPr="000E6EC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579120</wp:posOffset>
            </wp:positionH>
            <wp:positionV relativeFrom="page">
              <wp:posOffset>2710493</wp:posOffset>
            </wp:positionV>
            <wp:extent cx="15240" cy="18294"/>
            <wp:effectExtent l="0" t="0" r="0" b="0"/>
            <wp:wrapSquare wrapText="bothSides"/>
            <wp:docPr id="3218" name="Picture 3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8" name="Picture 32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6EC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725424</wp:posOffset>
            </wp:positionH>
            <wp:positionV relativeFrom="page">
              <wp:posOffset>3064169</wp:posOffset>
            </wp:positionV>
            <wp:extent cx="12192" cy="12196"/>
            <wp:effectExtent l="0" t="0" r="0" b="0"/>
            <wp:wrapSquare wrapText="bothSides"/>
            <wp:docPr id="3219" name="Picture 3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9" name="Picture 32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6ECC">
        <w:rPr>
          <w:sz w:val="28"/>
          <w:szCs w:val="28"/>
        </w:rPr>
        <w:t>2. Установить дату проведения электронного аукциона</w:t>
      </w:r>
      <w:r w:rsidRPr="000F0BD7">
        <w:rPr>
          <w:sz w:val="28"/>
          <w:szCs w:val="28"/>
        </w:rPr>
        <w:t xml:space="preserve">: </w:t>
      </w:r>
      <w:r w:rsidR="00CD4F47">
        <w:rPr>
          <w:sz w:val="28"/>
          <w:szCs w:val="28"/>
        </w:rPr>
        <w:t>07</w:t>
      </w:r>
      <w:bookmarkStart w:id="0" w:name="_GoBack"/>
      <w:bookmarkEnd w:id="0"/>
      <w:r w:rsidR="000F0BD7">
        <w:rPr>
          <w:sz w:val="28"/>
          <w:szCs w:val="28"/>
        </w:rPr>
        <w:t xml:space="preserve"> мая</w:t>
      </w:r>
      <w:r w:rsidRPr="000E6ECC">
        <w:rPr>
          <w:sz w:val="28"/>
          <w:szCs w:val="28"/>
        </w:rPr>
        <w:t xml:space="preserve"> 2024 года.</w:t>
      </w:r>
    </w:p>
    <w:p w:rsidR="002B211C" w:rsidRPr="000E6ECC" w:rsidRDefault="00C9301F">
      <w:pPr>
        <w:spacing w:after="106" w:line="227" w:lineRule="auto"/>
        <w:ind w:left="264" w:right="47" w:firstLine="744"/>
        <w:jc w:val="both"/>
        <w:rPr>
          <w:sz w:val="28"/>
          <w:szCs w:val="28"/>
        </w:rPr>
      </w:pPr>
      <w:r w:rsidRPr="000E6ECC">
        <w:rPr>
          <w:sz w:val="28"/>
          <w:szCs w:val="28"/>
        </w:rPr>
        <w:t>Место проведения электронного аукциона: Торговая площадка «</w:t>
      </w:r>
      <w:proofErr w:type="spellStart"/>
      <w:r w:rsidRPr="000E6ECC">
        <w:rPr>
          <w:sz w:val="28"/>
          <w:szCs w:val="28"/>
        </w:rPr>
        <w:t>Росэлторг</w:t>
      </w:r>
      <w:proofErr w:type="spellEnd"/>
      <w:r w:rsidRPr="000E6ECC">
        <w:rPr>
          <w:sz w:val="28"/>
          <w:szCs w:val="28"/>
        </w:rPr>
        <w:t>» (АО «Единая электронная торговая площадка»).</w:t>
      </w:r>
    </w:p>
    <w:p w:rsidR="002B211C" w:rsidRPr="000E6ECC" w:rsidRDefault="00C9301F">
      <w:pPr>
        <w:spacing w:after="90" w:line="227" w:lineRule="auto"/>
        <w:ind w:left="264" w:right="47" w:firstLine="744"/>
        <w:jc w:val="both"/>
        <w:rPr>
          <w:sz w:val="28"/>
          <w:szCs w:val="28"/>
        </w:rPr>
      </w:pPr>
      <w:r w:rsidRPr="000E6ECC">
        <w:rPr>
          <w:sz w:val="28"/>
          <w:szCs w:val="28"/>
        </w:rPr>
        <w:t>З. Утвердить форму заявки на участие в электронном аукционе согласно приложению №1 к настоящему постановлению.</w:t>
      </w:r>
    </w:p>
    <w:p w:rsidR="002B211C" w:rsidRPr="000E6ECC" w:rsidRDefault="00C9301F">
      <w:pPr>
        <w:numPr>
          <w:ilvl w:val="1"/>
          <w:numId w:val="2"/>
        </w:numPr>
        <w:spacing w:after="94" w:line="227" w:lineRule="auto"/>
        <w:ind w:right="47" w:firstLine="746"/>
        <w:jc w:val="both"/>
        <w:rPr>
          <w:sz w:val="28"/>
          <w:szCs w:val="28"/>
        </w:rPr>
      </w:pPr>
      <w:r w:rsidRPr="000E6ECC">
        <w:rPr>
          <w:sz w:val="28"/>
          <w:szCs w:val="28"/>
        </w:rPr>
        <w:t>Утвердить проект договора аренды земельных участков, указанных в пункте 1 настоящего постановления, согласно приложению № 2 к настоящему постановлению.</w:t>
      </w:r>
    </w:p>
    <w:p w:rsidR="00712FD6" w:rsidRPr="000E6ECC" w:rsidRDefault="00712FD6" w:rsidP="00712FD6">
      <w:pPr>
        <w:spacing w:after="407" w:line="227" w:lineRule="auto"/>
        <w:ind w:left="1106" w:right="47"/>
        <w:jc w:val="both"/>
        <w:rPr>
          <w:sz w:val="28"/>
          <w:szCs w:val="28"/>
        </w:rPr>
      </w:pPr>
    </w:p>
    <w:p w:rsidR="00712FD6" w:rsidRDefault="00712FD6" w:rsidP="00E641E9">
      <w:pPr>
        <w:spacing w:after="319" w:line="227" w:lineRule="auto"/>
        <w:ind w:left="278" w:right="47" w:firstLine="4"/>
        <w:jc w:val="both"/>
        <w:rPr>
          <w:sz w:val="28"/>
          <w:szCs w:val="28"/>
        </w:rPr>
      </w:pPr>
      <w:r w:rsidRPr="000E6ECC">
        <w:rPr>
          <w:sz w:val="28"/>
          <w:szCs w:val="28"/>
        </w:rPr>
        <w:t xml:space="preserve">Глава администрации                                                 О.Н. </w:t>
      </w:r>
      <w:proofErr w:type="spellStart"/>
      <w:r w:rsidRPr="000E6ECC">
        <w:rPr>
          <w:sz w:val="28"/>
          <w:szCs w:val="28"/>
        </w:rPr>
        <w:t>Романкевич</w:t>
      </w:r>
      <w:proofErr w:type="spellEnd"/>
    </w:p>
    <w:p w:rsidR="000E6ECC" w:rsidRDefault="000E6ECC" w:rsidP="00E641E9">
      <w:pPr>
        <w:spacing w:after="319" w:line="227" w:lineRule="auto"/>
        <w:ind w:left="278" w:right="47" w:firstLine="4"/>
        <w:jc w:val="both"/>
        <w:rPr>
          <w:sz w:val="28"/>
          <w:szCs w:val="28"/>
        </w:rPr>
      </w:pPr>
    </w:p>
    <w:p w:rsidR="000E6ECC" w:rsidRPr="000E6ECC" w:rsidRDefault="000E6ECC" w:rsidP="00856024">
      <w:pPr>
        <w:spacing w:after="319" w:line="227" w:lineRule="auto"/>
        <w:ind w:right="47"/>
        <w:jc w:val="both"/>
        <w:rPr>
          <w:sz w:val="28"/>
          <w:szCs w:val="28"/>
        </w:rPr>
      </w:pPr>
    </w:p>
    <w:sectPr w:rsidR="000E6ECC" w:rsidRPr="000E6ECC" w:rsidSect="009E680E">
      <w:pgSz w:w="12240" w:h="15840"/>
      <w:pgMar w:top="912" w:right="474" w:bottom="899" w:left="13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0D15"/>
    <w:multiLevelType w:val="hybridMultilevel"/>
    <w:tmpl w:val="250A3834"/>
    <w:lvl w:ilvl="0" w:tplc="7EA064C0">
      <w:start w:val="1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0581558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A94BF3C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1AAF244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46E235C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6AE89C4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F44EC6E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48E91C2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BE42568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3F7B6C"/>
    <w:multiLevelType w:val="multilevel"/>
    <w:tmpl w:val="7F3CBC4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sz w:val="26"/>
      </w:rPr>
    </w:lvl>
    <w:lvl w:ilvl="1">
      <w:start w:val="4"/>
      <w:numFmt w:val="decimal"/>
      <w:lvlText w:val="%1.%2"/>
      <w:lvlJc w:val="left"/>
      <w:pPr>
        <w:ind w:left="945" w:hanging="525"/>
      </w:pPr>
      <w:rPr>
        <w:rFonts w:hint="default"/>
        <w:sz w:val="26"/>
      </w:rPr>
    </w:lvl>
    <w:lvl w:ilvl="2">
      <w:start w:val="2"/>
      <w:numFmt w:val="decimal"/>
      <w:lvlText w:val="%1.%2.%3"/>
      <w:lvlJc w:val="left"/>
      <w:pPr>
        <w:ind w:left="156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  <w:sz w:val="26"/>
      </w:rPr>
    </w:lvl>
  </w:abstractNum>
  <w:abstractNum w:abstractNumId="2" w15:restartNumberingAfterBreak="0">
    <w:nsid w:val="1FBE68BD"/>
    <w:multiLevelType w:val="multilevel"/>
    <w:tmpl w:val="D8BA10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21D06F65"/>
    <w:multiLevelType w:val="hybridMultilevel"/>
    <w:tmpl w:val="838C075A"/>
    <w:lvl w:ilvl="0" w:tplc="8A0A31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EAC45DA">
      <w:start w:val="4"/>
      <w:numFmt w:val="decimal"/>
      <w:lvlRestart w:val="0"/>
      <w:lvlText w:val="%2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700A9AA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B140D46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446BD10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0FAEF36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0B624D8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076EB16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F90A90E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CF708C"/>
    <w:multiLevelType w:val="hybridMultilevel"/>
    <w:tmpl w:val="0CAED76A"/>
    <w:lvl w:ilvl="0" w:tplc="AA180E98">
      <w:start w:val="1"/>
      <w:numFmt w:val="decimal"/>
      <w:lvlText w:val="%1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6EC7F92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0B606AC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11225FE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EA26104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CE07EFA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A8D99C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6526428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F18A0E0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F067B9"/>
    <w:multiLevelType w:val="multilevel"/>
    <w:tmpl w:val="E3C2411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C7111A"/>
    <w:multiLevelType w:val="multilevel"/>
    <w:tmpl w:val="A324194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637FCE"/>
    <w:multiLevelType w:val="hybridMultilevel"/>
    <w:tmpl w:val="9AECCBA6"/>
    <w:lvl w:ilvl="0" w:tplc="5ECAF05A">
      <w:start w:val="1"/>
      <w:numFmt w:val="decimal"/>
      <w:lvlText w:val="%1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A47E3E">
      <w:start w:val="1"/>
      <w:numFmt w:val="lowerLetter"/>
      <w:lvlText w:val="%2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C8267C">
      <w:start w:val="1"/>
      <w:numFmt w:val="lowerRoman"/>
      <w:lvlText w:val="%3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482884">
      <w:start w:val="1"/>
      <w:numFmt w:val="decimal"/>
      <w:lvlText w:val="%4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5A1C8A">
      <w:start w:val="1"/>
      <w:numFmt w:val="lowerLetter"/>
      <w:lvlText w:val="%5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E620812">
      <w:start w:val="1"/>
      <w:numFmt w:val="lowerRoman"/>
      <w:lvlText w:val="%6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06E97E">
      <w:start w:val="1"/>
      <w:numFmt w:val="decimal"/>
      <w:lvlText w:val="%7"/>
      <w:lvlJc w:val="left"/>
      <w:pPr>
        <w:ind w:left="7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0E576A">
      <w:start w:val="1"/>
      <w:numFmt w:val="lowerLetter"/>
      <w:lvlText w:val="%8"/>
      <w:lvlJc w:val="left"/>
      <w:pPr>
        <w:ind w:left="7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83A11A0">
      <w:start w:val="1"/>
      <w:numFmt w:val="lowerRoman"/>
      <w:lvlText w:val="%9"/>
      <w:lvlJc w:val="left"/>
      <w:pPr>
        <w:ind w:left="8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012DCE"/>
    <w:multiLevelType w:val="multilevel"/>
    <w:tmpl w:val="FED00496"/>
    <w:lvl w:ilvl="0">
      <w:start w:val="2"/>
      <w:numFmt w:val="decimal"/>
      <w:lvlText w:val="%1."/>
      <w:lvlJc w:val="left"/>
      <w:pPr>
        <w:ind w:left="4613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4391" w:hanging="360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4973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4973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5333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5333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5693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569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5693" w:hanging="1440"/>
      </w:pPr>
      <w:rPr>
        <w:rFonts w:hint="default"/>
        <w:sz w:val="26"/>
      </w:rPr>
    </w:lvl>
  </w:abstractNum>
  <w:abstractNum w:abstractNumId="9" w15:restartNumberingAfterBreak="0">
    <w:nsid w:val="3B945F70"/>
    <w:multiLevelType w:val="multilevel"/>
    <w:tmpl w:val="34FC0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5"/>
      <w:numFmt w:val="decimal"/>
      <w:lvlText w:val="%1.%2"/>
      <w:lvlJc w:val="left"/>
      <w:pPr>
        <w:ind w:left="1433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2866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3939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5372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6445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7878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8951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0024" w:hanging="1440"/>
      </w:pPr>
      <w:rPr>
        <w:rFonts w:hint="default"/>
        <w:sz w:val="26"/>
      </w:rPr>
    </w:lvl>
  </w:abstractNum>
  <w:abstractNum w:abstractNumId="10" w15:restartNumberingAfterBreak="0">
    <w:nsid w:val="3FDC20F4"/>
    <w:multiLevelType w:val="multilevel"/>
    <w:tmpl w:val="6D0CE832"/>
    <w:lvl w:ilvl="0">
      <w:start w:val="5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571915"/>
    <w:multiLevelType w:val="multilevel"/>
    <w:tmpl w:val="01F0A3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hint="default"/>
        <w:sz w:val="26"/>
      </w:rPr>
    </w:lvl>
  </w:abstractNum>
  <w:abstractNum w:abstractNumId="12" w15:restartNumberingAfterBreak="0">
    <w:nsid w:val="415109B4"/>
    <w:multiLevelType w:val="multilevel"/>
    <w:tmpl w:val="F38256B8"/>
    <w:lvl w:ilvl="0">
      <w:start w:val="2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664062"/>
    <w:multiLevelType w:val="multilevel"/>
    <w:tmpl w:val="42DEBEF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241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3352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4668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6344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766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9336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0652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2328" w:hanging="1800"/>
      </w:pPr>
      <w:rPr>
        <w:rFonts w:hint="default"/>
        <w:sz w:val="26"/>
      </w:rPr>
    </w:lvl>
  </w:abstractNum>
  <w:abstractNum w:abstractNumId="14" w15:restartNumberingAfterBreak="0">
    <w:nsid w:val="67F02E49"/>
    <w:multiLevelType w:val="hybridMultilevel"/>
    <w:tmpl w:val="D5243CAE"/>
    <w:lvl w:ilvl="0" w:tplc="4E14ECAC">
      <w:start w:val="8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4CA916">
      <w:start w:val="1"/>
      <w:numFmt w:val="lowerLetter"/>
      <w:lvlText w:val="%2"/>
      <w:lvlJc w:val="left"/>
      <w:pPr>
        <w:ind w:left="3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21678">
      <w:start w:val="1"/>
      <w:numFmt w:val="lowerRoman"/>
      <w:lvlText w:val="%3"/>
      <w:lvlJc w:val="left"/>
      <w:pPr>
        <w:ind w:left="4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4A96B4">
      <w:start w:val="1"/>
      <w:numFmt w:val="decimal"/>
      <w:lvlText w:val="%4"/>
      <w:lvlJc w:val="left"/>
      <w:pPr>
        <w:ind w:left="5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283B1C">
      <w:start w:val="1"/>
      <w:numFmt w:val="lowerLetter"/>
      <w:lvlText w:val="%5"/>
      <w:lvlJc w:val="left"/>
      <w:pPr>
        <w:ind w:left="5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F883A6">
      <w:start w:val="1"/>
      <w:numFmt w:val="lowerRoman"/>
      <w:lvlText w:val="%6"/>
      <w:lvlJc w:val="left"/>
      <w:pPr>
        <w:ind w:left="6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AC96B4">
      <w:start w:val="1"/>
      <w:numFmt w:val="decimal"/>
      <w:lvlText w:val="%7"/>
      <w:lvlJc w:val="left"/>
      <w:pPr>
        <w:ind w:left="7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3A37BA">
      <w:start w:val="1"/>
      <w:numFmt w:val="lowerLetter"/>
      <w:lvlText w:val="%8"/>
      <w:lvlJc w:val="left"/>
      <w:pPr>
        <w:ind w:left="7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7EDB7A">
      <w:start w:val="1"/>
      <w:numFmt w:val="lowerRoman"/>
      <w:lvlText w:val="%9"/>
      <w:lvlJc w:val="left"/>
      <w:pPr>
        <w:ind w:left="8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CC2F87"/>
    <w:multiLevelType w:val="multilevel"/>
    <w:tmpl w:val="39D28BE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2"/>
      <w:numFmt w:val="decimal"/>
      <w:lvlText w:val="%1.%2."/>
      <w:lvlJc w:val="left"/>
      <w:pPr>
        <w:ind w:left="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D5F6FCF"/>
    <w:multiLevelType w:val="multilevel"/>
    <w:tmpl w:val="368AD0D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2"/>
  </w:num>
  <w:num w:numId="6">
    <w:abstractNumId w:val="6"/>
  </w:num>
  <w:num w:numId="7">
    <w:abstractNumId w:val="5"/>
  </w:num>
  <w:num w:numId="8">
    <w:abstractNumId w:val="16"/>
  </w:num>
  <w:num w:numId="9">
    <w:abstractNumId w:val="15"/>
  </w:num>
  <w:num w:numId="10">
    <w:abstractNumId w:val="10"/>
  </w:num>
  <w:num w:numId="11">
    <w:abstractNumId w:val="14"/>
  </w:num>
  <w:num w:numId="12">
    <w:abstractNumId w:val="9"/>
  </w:num>
  <w:num w:numId="13">
    <w:abstractNumId w:val="8"/>
  </w:num>
  <w:num w:numId="14">
    <w:abstractNumId w:val="13"/>
  </w:num>
  <w:num w:numId="15">
    <w:abstractNumId w:val="11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1C"/>
    <w:rsid w:val="000020FC"/>
    <w:rsid w:val="000836E9"/>
    <w:rsid w:val="000E6ECC"/>
    <w:rsid w:val="000F0BD7"/>
    <w:rsid w:val="00241AAA"/>
    <w:rsid w:val="002574C5"/>
    <w:rsid w:val="002B211C"/>
    <w:rsid w:val="002D2E4E"/>
    <w:rsid w:val="0035225F"/>
    <w:rsid w:val="00480053"/>
    <w:rsid w:val="00585246"/>
    <w:rsid w:val="00586F31"/>
    <w:rsid w:val="00696F7A"/>
    <w:rsid w:val="00712FD6"/>
    <w:rsid w:val="00787FDD"/>
    <w:rsid w:val="00796937"/>
    <w:rsid w:val="007B3959"/>
    <w:rsid w:val="00856024"/>
    <w:rsid w:val="008C34F8"/>
    <w:rsid w:val="009E680E"/>
    <w:rsid w:val="00B15C5B"/>
    <w:rsid w:val="00B26F6E"/>
    <w:rsid w:val="00BC6351"/>
    <w:rsid w:val="00BF3028"/>
    <w:rsid w:val="00C12AD6"/>
    <w:rsid w:val="00C26889"/>
    <w:rsid w:val="00C9301F"/>
    <w:rsid w:val="00CB5036"/>
    <w:rsid w:val="00CD4F47"/>
    <w:rsid w:val="00DD04BC"/>
    <w:rsid w:val="00DE1E0B"/>
    <w:rsid w:val="00E02B61"/>
    <w:rsid w:val="00E641E9"/>
    <w:rsid w:val="00EB61C0"/>
    <w:rsid w:val="00F42020"/>
    <w:rsid w:val="00F77C3E"/>
    <w:rsid w:val="00FB761E"/>
    <w:rsid w:val="00FD6664"/>
    <w:rsid w:val="00FF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5CB2"/>
  <w15:docId w15:val="{AD1D1FA6-D7E3-4F68-AB00-223A7036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80"/>
      <w:ind w:left="686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77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4079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cp:lastPrinted>2024-04-01T10:45:00Z</cp:lastPrinted>
  <dcterms:created xsi:type="dcterms:W3CDTF">2024-04-01T10:46:00Z</dcterms:created>
  <dcterms:modified xsi:type="dcterms:W3CDTF">2024-04-01T10:46:00Z</dcterms:modified>
</cp:coreProperties>
</file>