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4024B1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56BB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B866E6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.1</w:t>
      </w:r>
      <w:r w:rsidR="00B866E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</w:t>
      </w:r>
      <w:r w:rsidR="00B866E6">
        <w:rPr>
          <w:bCs/>
          <w:sz w:val="28"/>
          <w:szCs w:val="28"/>
        </w:rPr>
        <w:t>9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     № </w:t>
      </w:r>
      <w:r w:rsidR="00B866E6">
        <w:rPr>
          <w:bCs/>
          <w:sz w:val="28"/>
          <w:szCs w:val="28"/>
        </w:rPr>
        <w:t>89</w:t>
      </w:r>
    </w:p>
    <w:p w:rsidR="006E6237" w:rsidRDefault="00B866E6" w:rsidP="009D3D12">
      <w:pPr>
        <w:spacing w:after="480"/>
        <w:ind w:right="4820"/>
        <w:jc w:val="both"/>
        <w:rPr>
          <w:i/>
        </w:rPr>
      </w:pPr>
      <w:r>
        <w:rPr>
          <w:i/>
        </w:rPr>
        <w:t>О внесении изменений в постановление от 09.11.2018г. №77 «</w:t>
      </w:r>
      <w:r w:rsidR="006E6237">
        <w:rPr>
          <w:i/>
        </w:rPr>
        <w:t>Об утверждении муниципальной программы «Обеспечение первичных мер пожарной безопасности и охраны жизни людей на водных объектах на территории муниципальн</w:t>
      </w:r>
      <w:r w:rsidR="00556BB1">
        <w:rPr>
          <w:i/>
        </w:rPr>
        <w:t xml:space="preserve">ого образования </w:t>
      </w:r>
      <w:proofErr w:type="gramStart"/>
      <w:r w:rsidR="00556BB1">
        <w:rPr>
          <w:i/>
        </w:rPr>
        <w:t>Симское  на</w:t>
      </w:r>
      <w:proofErr w:type="gramEnd"/>
      <w:r w:rsidR="00556BB1">
        <w:rPr>
          <w:i/>
        </w:rPr>
        <w:t xml:space="preserve"> 2019-2021</w:t>
      </w:r>
      <w:r w:rsidR="006E6237">
        <w:rPr>
          <w:i/>
        </w:rPr>
        <w:t xml:space="preserve"> годы»</w:t>
      </w:r>
    </w:p>
    <w:p w:rsidR="00B866E6" w:rsidRPr="00B866E6" w:rsidRDefault="00B866E6" w:rsidP="00B866E6">
      <w:pPr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п </w:t>
      </w:r>
      <w:proofErr w:type="spellStart"/>
      <w:r w:rsidRPr="00B866E6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B866E6">
        <w:rPr>
          <w:sz w:val="28"/>
          <w:szCs w:val="28"/>
        </w:rPr>
        <w:t xml:space="preserve">, </w:t>
      </w:r>
    </w:p>
    <w:p w:rsidR="00B866E6" w:rsidRDefault="00B866E6" w:rsidP="00B866E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6E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приложение к постановлению от 09.11.2018г. №7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"</w:t>
      </w:r>
      <w:r>
        <w:rPr>
          <w:sz w:val="28"/>
          <w:szCs w:val="28"/>
        </w:rPr>
        <w:t xml:space="preserve">Обеспечение первичных мер пожарной безопасности и охраны жизни людей на водных объектах на </w:t>
      </w:r>
      <w:proofErr w:type="gramStart"/>
      <w:r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2019-2021 годы» следующие изменения:</w:t>
      </w:r>
    </w:p>
    <w:p w:rsidR="00B866E6" w:rsidRDefault="00B866E6" w:rsidP="00B866E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 xml:space="preserve">"Обеспечение первичных мер пожарной безопасности и охраны жизни людей на водных объектах на </w:t>
      </w:r>
      <w:proofErr w:type="gramStart"/>
      <w:r>
        <w:rPr>
          <w:sz w:val="28"/>
          <w:szCs w:val="28"/>
        </w:rPr>
        <w:t>территории 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2019-2021 годы» </w:t>
      </w:r>
    </w:p>
    <w:p w:rsidR="00B866E6" w:rsidRPr="00CF2582" w:rsidRDefault="00B866E6" w:rsidP="00B866E6">
      <w:pPr>
        <w:spacing w:after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B866E6" w:rsidRDefault="00B866E6" w:rsidP="00B866E6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>
        <w:rPr>
          <w:sz w:val="28"/>
          <w:szCs w:val="28"/>
        </w:rPr>
        <w:t xml:space="preserve">Объем финансирования Программы составляет </w:t>
      </w:r>
      <w:r>
        <w:rPr>
          <w:sz w:val="28"/>
          <w:szCs w:val="28"/>
        </w:rPr>
        <w:t>1146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в том числе средства бюджета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>1146</w:t>
      </w:r>
      <w:r>
        <w:rPr>
          <w:sz w:val="28"/>
          <w:szCs w:val="28"/>
        </w:rPr>
        <w:t xml:space="preserve"> рублей из них по годам:</w:t>
      </w:r>
    </w:p>
    <w:p w:rsidR="00B866E6" w:rsidRPr="00CF2582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682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Pr="00CF2582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224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240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Pr="00CF2582" w:rsidRDefault="00B866E6" w:rsidP="00B866E6">
      <w:pPr>
        <w:rPr>
          <w:sz w:val="28"/>
          <w:szCs w:val="28"/>
        </w:rPr>
      </w:pPr>
      <w:r>
        <w:rPr>
          <w:sz w:val="28"/>
          <w:szCs w:val="28"/>
        </w:rPr>
        <w:tab/>
        <w:t>1.1.2. Раздел 9 Перечень программных мероприятий по объемам и источникам финансирования изложить в новой редакции согласно приложению.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66E6" w:rsidRDefault="00B866E6" w:rsidP="00B866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>
        <w:rPr>
          <w:sz w:val="28"/>
          <w:szCs w:val="28"/>
        </w:rPr>
        <w:t xml:space="preserve">  администрации                                                           </w:t>
      </w:r>
      <w:proofErr w:type="spellStart"/>
      <w:r>
        <w:rPr>
          <w:sz w:val="28"/>
          <w:szCs w:val="28"/>
        </w:rPr>
        <w:t>Т.В.Костина</w:t>
      </w:r>
      <w:proofErr w:type="spellEnd"/>
    </w:p>
    <w:p w:rsidR="006E6237" w:rsidRDefault="006E6237" w:rsidP="00B866E6">
      <w:pPr>
        <w:autoSpaceDE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237" w:rsidRDefault="006E6237" w:rsidP="006E6237">
      <w:pPr>
        <w:suppressAutoHyphens w:val="0"/>
        <w:rPr>
          <w:sz w:val="28"/>
          <w:szCs w:val="28"/>
        </w:rPr>
        <w:sectPr w:rsidR="006E6237">
          <w:footnotePr>
            <w:pos w:val="beneathText"/>
          </w:footnotePr>
          <w:pgSz w:w="11905" w:h="16837"/>
          <w:pgMar w:top="1134" w:right="567" w:bottom="851" w:left="1418" w:header="720" w:footer="720" w:gutter="0"/>
          <w:cols w:space="720"/>
        </w:sectPr>
      </w:pPr>
    </w:p>
    <w:p w:rsidR="007C4065" w:rsidRPr="007C4065" w:rsidRDefault="007C4065" w:rsidP="007C4065">
      <w:pPr>
        <w:jc w:val="right"/>
        <w:rPr>
          <w:sz w:val="22"/>
          <w:szCs w:val="22"/>
        </w:rPr>
      </w:pPr>
      <w:r w:rsidRPr="007C4065">
        <w:rPr>
          <w:sz w:val="22"/>
          <w:szCs w:val="22"/>
        </w:rPr>
        <w:lastRenderedPageBreak/>
        <w:t>Приложение</w:t>
      </w:r>
    </w:p>
    <w:p w:rsidR="007C4065" w:rsidRPr="007C4065" w:rsidRDefault="007C4065" w:rsidP="007C406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bookmarkStart w:id="0" w:name="_GoBack"/>
      <w:bookmarkEnd w:id="0"/>
      <w:r w:rsidRPr="007C4065">
        <w:rPr>
          <w:sz w:val="22"/>
          <w:szCs w:val="22"/>
        </w:rPr>
        <w:t xml:space="preserve"> постановлению от 31.10.2019г. №89</w:t>
      </w:r>
    </w:p>
    <w:p w:rsidR="007C4065" w:rsidRDefault="007C4065" w:rsidP="006E6237">
      <w:pPr>
        <w:jc w:val="center"/>
        <w:rPr>
          <w:b/>
          <w:sz w:val="28"/>
          <w:szCs w:val="28"/>
        </w:rPr>
      </w:pPr>
    </w:p>
    <w:p w:rsidR="006E6237" w:rsidRDefault="007438C3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</w:t>
      </w:r>
      <w:r w:rsidR="006E6237">
        <w:rPr>
          <w:b/>
          <w:sz w:val="28"/>
          <w:szCs w:val="28"/>
        </w:rPr>
        <w:t>еречень программных мероприятий по объемам и источникам финансирования</w:t>
      </w:r>
    </w:p>
    <w:p w:rsidR="006E6237" w:rsidRDefault="006E6237" w:rsidP="006E6237">
      <w:pPr>
        <w:jc w:val="center"/>
        <w:rPr>
          <w:sz w:val="16"/>
          <w:szCs w:val="16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358"/>
        <w:gridCol w:w="1315"/>
        <w:gridCol w:w="1257"/>
        <w:gridCol w:w="1309"/>
        <w:gridCol w:w="1331"/>
        <w:gridCol w:w="1309"/>
        <w:gridCol w:w="1331"/>
        <w:gridCol w:w="1309"/>
        <w:gridCol w:w="1224"/>
        <w:gridCol w:w="895"/>
      </w:tblGrid>
      <w:tr w:rsidR="006E6237" w:rsidTr="00BF481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6E623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</w:pPr>
            <w:r>
              <w:rPr>
                <w:b/>
              </w:rPr>
              <w:t>2019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6E623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6E6237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F4816" w:rsidTr="00000AA7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B26261" w:rsidRDefault="00BF4816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7438C3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Default="0074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C3" w:rsidRPr="007438C3" w:rsidRDefault="007438C3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</w:tr>
      <w:tr w:rsidR="00DE158C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  <w:p w:rsidR="00DE158C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Pr="007438C3" w:rsidRDefault="00DE158C" w:rsidP="007438C3">
            <w:r>
              <w:t>О</w:t>
            </w:r>
            <w:r w:rsidR="00556BB1">
              <w:t>пахивание населенных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7438C3" w:rsidRDefault="00C76099">
            <w:pPr>
              <w:jc w:val="center"/>
            </w:pPr>
            <w:r>
              <w:t>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174C11">
            <w:pPr>
              <w:jc w:val="center"/>
            </w:pPr>
            <w:r>
              <w:t>44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487A17">
            <w:pPr>
              <w:jc w:val="center"/>
            </w:pPr>
            <w:r>
              <w:t>3</w:t>
            </w:r>
            <w:r w:rsidR="00BF4816"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F4816">
              <w:rPr>
                <w:b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F4816">
              <w:rPr>
                <w:b/>
              </w:rPr>
              <w:t>7</w:t>
            </w:r>
          </w:p>
        </w:tc>
      </w:tr>
      <w:tr w:rsidR="00DE158C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Default="00DE158C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</w:tr>
      <w:tr w:rsidR="00BF4816" w:rsidTr="003E6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F4816" w:rsidRDefault="00BF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4952D4" w:rsidRDefault="00BF4816" w:rsidP="0042607C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>Работа в населенных  пунктах по обучению населения правилам пожарной безопасности и действиям при возникновении пожаров</w:t>
            </w:r>
          </w:p>
          <w:p w:rsidR="00B26261" w:rsidRDefault="00BF4816" w:rsidP="0042607C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несчастных случаев на воде (на льду), с привлечением </w:t>
            </w:r>
            <w:r>
              <w:lastRenderedPageBreak/>
              <w:t>средств массовой информации, распространением соответствующих листовок и памяток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lastRenderedPageBreak/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26261" w:rsidTr="003A2FE4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B26261" w:rsidTr="00280A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 w:rsidRPr="007438C3">
              <w:t>Приобретение первичных средств пожаротушения</w:t>
            </w:r>
          </w:p>
          <w:p w:rsidR="00B26261" w:rsidRDefault="00B26261" w:rsidP="0042607C">
            <w:r>
              <w:t>( ранцевые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:rsidR="0002121A" w:rsidRPr="007438C3" w:rsidRDefault="0002121A" w:rsidP="0042607C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174C11" w:rsidP="0042607C">
            <w:pPr>
              <w:jc w:val="center"/>
            </w:pPr>
            <w: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174C11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:rsidR="0002121A" w:rsidRDefault="0002121A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C76099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  <w:r>
              <w:t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C76099">
            <w:pPr>
              <w:jc w:val="center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6261" w:rsidTr="00A74F56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Наружное противопожарное водоснабжение</w:t>
            </w:r>
          </w:p>
          <w:p w:rsidR="0002121A" w:rsidRPr="00B26261" w:rsidRDefault="0002121A">
            <w:pPr>
              <w:jc w:val="center"/>
              <w:rPr>
                <w:b/>
              </w:rPr>
            </w:pP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>
            <w:pPr>
              <w:jc w:val="center"/>
            </w:pPr>
            <w: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 w:rsidRPr="00BF4816">
              <w:t>Ремонт, замена пожарных гидрантов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C76099" w:rsidP="00C76099">
            <w:r>
              <w:t>4</w:t>
            </w:r>
            <w:r w:rsidR="00B26261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BF4816" w:rsidRDefault="00B26261" w:rsidP="00BF4816">
            <w:pPr>
              <w:rPr>
                <w:b/>
              </w:rPr>
            </w:pPr>
            <w:r w:rsidRPr="00BF4816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</w:tr>
      <w:tr w:rsidR="0002121A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F4816" w:rsidRDefault="0002121A" w:rsidP="00BF4816">
            <w:r>
              <w:t>Изготовление знаков ПГ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A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A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02121A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Содержание прорубей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02121A">
            <w:pPr>
              <w:jc w:val="center"/>
            </w:pPr>
            <w: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BF4816">
            <w:r>
              <w:t>Обустройство разворотных площадок у противопожарных водоемов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C76099" w:rsidP="00BF4816">
            <w: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C76099" w:rsidP="00BF4816">
            <w:r>
              <w:t>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pPr>
              <w:rPr>
                <w:b/>
              </w:rPr>
            </w:pPr>
            <w:r>
              <w:rPr>
                <w:b/>
              </w:rPr>
              <w:t>30</w:t>
            </w:r>
            <w:r w:rsidR="0002121A"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pPr>
              <w:rPr>
                <w:b/>
              </w:rPr>
            </w:pPr>
            <w:r>
              <w:rPr>
                <w:b/>
              </w:rPr>
              <w:t>30</w:t>
            </w:r>
            <w:r w:rsidR="0002121A">
              <w:rPr>
                <w:b/>
              </w:rPr>
              <w:t>0</w:t>
            </w:r>
          </w:p>
        </w:tc>
      </w:tr>
      <w:tr w:rsidR="00B26261" w:rsidTr="00F25CB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02121A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>
              <w:t>Изготовление и установка указателей движения к водоисточникам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C76099" w:rsidP="0042607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26261" w:rsidTr="007A68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</w:pPr>
          </w:p>
          <w:p w:rsidR="00B26261" w:rsidRDefault="0002121A" w:rsidP="0042607C">
            <w:pPr>
              <w:jc w:val="center"/>
            </w:pPr>
            <w: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:rsidR="00B26261" w:rsidRDefault="00B26261" w:rsidP="0042607C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C76099" w:rsidP="0042607C">
            <w:pPr>
              <w:jc w:val="center"/>
            </w:pPr>
            <w:r>
              <w:t>556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174C11" w:rsidP="0042607C">
            <w:pPr>
              <w:jc w:val="center"/>
            </w:pPr>
            <w:r>
              <w:t>56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B26261" w:rsidTr="00BF4816"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B26261" w:rsidRDefault="00B26261">
            <w:pPr>
              <w:jc w:val="both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C76099">
            <w:pPr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664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664</w:t>
            </w:r>
          </w:p>
        </w:tc>
      </w:tr>
    </w:tbl>
    <w:p w:rsidR="006E6237" w:rsidRDefault="006E6237" w:rsidP="006E6237"/>
    <w:p w:rsidR="00CA104A" w:rsidRDefault="00CA104A"/>
    <w:sectPr w:rsidR="00CA104A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174C11"/>
    <w:rsid w:val="0030379A"/>
    <w:rsid w:val="0033232F"/>
    <w:rsid w:val="00351BF1"/>
    <w:rsid w:val="0039564F"/>
    <w:rsid w:val="003B01DE"/>
    <w:rsid w:val="004024B1"/>
    <w:rsid w:val="00437F3F"/>
    <w:rsid w:val="00487A17"/>
    <w:rsid w:val="004E5FAB"/>
    <w:rsid w:val="00556BB1"/>
    <w:rsid w:val="005803B7"/>
    <w:rsid w:val="005A531C"/>
    <w:rsid w:val="005C1034"/>
    <w:rsid w:val="005E7D01"/>
    <w:rsid w:val="00647D3A"/>
    <w:rsid w:val="006E11E3"/>
    <w:rsid w:val="006E6237"/>
    <w:rsid w:val="007438C3"/>
    <w:rsid w:val="007C4065"/>
    <w:rsid w:val="007F456D"/>
    <w:rsid w:val="00883401"/>
    <w:rsid w:val="009D3D12"/>
    <w:rsid w:val="00A15A12"/>
    <w:rsid w:val="00A4765A"/>
    <w:rsid w:val="00A772ED"/>
    <w:rsid w:val="00AE2B28"/>
    <w:rsid w:val="00B26261"/>
    <w:rsid w:val="00B468A6"/>
    <w:rsid w:val="00B73808"/>
    <w:rsid w:val="00B866E6"/>
    <w:rsid w:val="00BD169C"/>
    <w:rsid w:val="00BF4816"/>
    <w:rsid w:val="00C34FAD"/>
    <w:rsid w:val="00C76099"/>
    <w:rsid w:val="00CA104A"/>
    <w:rsid w:val="00D7514F"/>
    <w:rsid w:val="00DE158C"/>
    <w:rsid w:val="00EE682D"/>
    <w:rsid w:val="00F53C63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91BE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C726-2961-4B78-9799-BD8EE2D3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2016-02-18T06:07:00Z</cp:lastPrinted>
  <dcterms:created xsi:type="dcterms:W3CDTF">2019-11-01T08:40:00Z</dcterms:created>
  <dcterms:modified xsi:type="dcterms:W3CDTF">2019-11-01T10:06:00Z</dcterms:modified>
</cp:coreProperties>
</file>