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НАРОДНЫХ ДЕПУТАТОВ </w:t>
      </w:r>
    </w:p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СИМСКОЕ</w:t>
      </w:r>
    </w:p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ЮРЬЕВ-ПОЛЬСКОГО РАЙОНА</w:t>
      </w:r>
    </w:p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</w:p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</w:p>
    <w:p w:rsidR="004D3D3E" w:rsidRDefault="004D3D3E" w:rsidP="004D3D3E">
      <w:pPr>
        <w:pStyle w:val="ConsPlusTitle"/>
        <w:widowControl/>
        <w:jc w:val="center"/>
      </w:pPr>
    </w:p>
    <w:p w:rsidR="004D3D3E" w:rsidRDefault="004D3D3E" w:rsidP="004D3D3E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D3D3E" w:rsidRDefault="004D3D3E" w:rsidP="004D3D3E">
      <w:pPr>
        <w:pStyle w:val="ConsPlusTitle"/>
        <w:widowControl/>
        <w:jc w:val="center"/>
      </w:pPr>
    </w:p>
    <w:p w:rsidR="004D3D3E" w:rsidRDefault="004D3D3E" w:rsidP="004D3D3E">
      <w:pPr>
        <w:pStyle w:val="ConsPlusTitle"/>
        <w:widowControl/>
        <w:jc w:val="center"/>
      </w:pPr>
      <w:r>
        <w:t xml:space="preserve"> </w:t>
      </w:r>
    </w:p>
    <w:p w:rsidR="004D3D3E" w:rsidRPr="00F75C5F" w:rsidRDefault="00F75C5F" w:rsidP="004D3D3E">
      <w:pPr>
        <w:pStyle w:val="ConsPlusTitle"/>
        <w:widowControl/>
        <w:rPr>
          <w:b w:val="0"/>
        </w:rPr>
      </w:pPr>
      <w:r>
        <w:t xml:space="preserve">    </w:t>
      </w:r>
      <w:r w:rsidRPr="00F75C5F">
        <w:rPr>
          <w:b w:val="0"/>
        </w:rPr>
        <w:t>23.10.2020</w:t>
      </w:r>
      <w:r w:rsidR="004D3D3E" w:rsidRPr="00F75C5F">
        <w:rPr>
          <w:b w:val="0"/>
        </w:rPr>
        <w:t xml:space="preserve">                                                                                                                      </w:t>
      </w:r>
      <w:proofErr w:type="gramStart"/>
      <w:r>
        <w:rPr>
          <w:b w:val="0"/>
        </w:rPr>
        <w:t>№  18</w:t>
      </w:r>
      <w:proofErr w:type="gramEnd"/>
    </w:p>
    <w:p w:rsidR="004D3D3E" w:rsidRDefault="004D3D3E" w:rsidP="004D3D3E">
      <w:pPr>
        <w:rPr>
          <w:rFonts w:ascii="Times New Roman" w:hAnsi="Times New Roman" w:cs="Times New Roman"/>
          <w:i/>
          <w:sz w:val="20"/>
          <w:szCs w:val="20"/>
        </w:rPr>
      </w:pPr>
    </w:p>
    <w:p w:rsidR="004D3D3E" w:rsidRDefault="004D3D3E" w:rsidP="004D3D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назначении на должность главы</w:t>
      </w:r>
    </w:p>
    <w:p w:rsidR="004D3D3E" w:rsidRDefault="004D3D3E" w:rsidP="004D3D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</w:t>
      </w:r>
    </w:p>
    <w:p w:rsidR="004D3D3E" w:rsidRDefault="004D3D3E" w:rsidP="004D3D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</w:t>
      </w:r>
    </w:p>
    <w:p w:rsidR="004D3D3E" w:rsidRDefault="004D3D3E" w:rsidP="004D3D3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района</w:t>
      </w:r>
    </w:p>
    <w:p w:rsidR="004D3D3E" w:rsidRDefault="004D3D3E" w:rsidP="004D3D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D3D3E" w:rsidRDefault="004D3D3E" w:rsidP="004D3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D3D3E" w:rsidRPr="008E0C56" w:rsidRDefault="004D3D3E" w:rsidP="004D3D3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8E0C56">
        <w:rPr>
          <w:rFonts w:ascii="Times New Roman" w:hAnsi="Times New Roman" w:cs="Times New Roman"/>
          <w:bCs/>
          <w:sz w:val="28"/>
        </w:rPr>
        <w:t xml:space="preserve">В </w:t>
      </w:r>
      <w:proofErr w:type="gramStart"/>
      <w:r w:rsidRPr="008E0C56">
        <w:rPr>
          <w:rFonts w:ascii="Times New Roman" w:hAnsi="Times New Roman" w:cs="Times New Roman"/>
          <w:bCs/>
          <w:sz w:val="28"/>
        </w:rPr>
        <w:t xml:space="preserve">соответствии </w:t>
      </w:r>
      <w:r>
        <w:rPr>
          <w:rFonts w:ascii="Times New Roman" w:hAnsi="Times New Roman" w:cs="Times New Roman"/>
          <w:bCs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Юрьев-Польского района , по результатам  конкурса на замещение должности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Юрьев-Польского райо</w:t>
      </w:r>
      <w:r w:rsidR="00F75C5F">
        <w:rPr>
          <w:rFonts w:ascii="Times New Roman" w:hAnsi="Times New Roman" w:cs="Times New Roman"/>
          <w:bCs/>
          <w:sz w:val="28"/>
        </w:rPr>
        <w:t>на, проведенного 23 октября 2020</w:t>
      </w:r>
      <w:r>
        <w:rPr>
          <w:rFonts w:ascii="Times New Roman" w:hAnsi="Times New Roman" w:cs="Times New Roman"/>
          <w:bCs/>
          <w:sz w:val="28"/>
        </w:rPr>
        <w:t xml:space="preserve"> года,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Юрьев-Польского района </w:t>
      </w:r>
    </w:p>
    <w:p w:rsidR="004D3D3E" w:rsidRDefault="004D3D3E" w:rsidP="004D3D3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4D3D3E" w:rsidRDefault="004D3D3E" w:rsidP="004D3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Николаевну на должность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4D3D3E" w:rsidRDefault="004D3D3E" w:rsidP="004D3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</w:t>
      </w:r>
      <w:r w:rsidR="00F75C5F">
        <w:rPr>
          <w:rFonts w:ascii="Times New Roman" w:hAnsi="Times New Roman" w:cs="Times New Roman"/>
          <w:sz w:val="28"/>
          <w:szCs w:val="28"/>
        </w:rPr>
        <w:t>льского района №10</w:t>
      </w:r>
      <w:bookmarkStart w:id="0" w:name="_GoBack"/>
      <w:bookmarkEnd w:id="0"/>
      <w:r w:rsidR="00F75C5F">
        <w:rPr>
          <w:rFonts w:ascii="Times New Roman" w:hAnsi="Times New Roman" w:cs="Times New Roman"/>
          <w:sz w:val="28"/>
          <w:szCs w:val="28"/>
        </w:rPr>
        <w:t xml:space="preserve"> от 22.09.2020</w:t>
      </w:r>
      <w:r>
        <w:rPr>
          <w:rFonts w:ascii="Times New Roman" w:hAnsi="Times New Roman" w:cs="Times New Roman"/>
          <w:sz w:val="28"/>
          <w:szCs w:val="28"/>
        </w:rPr>
        <w:t xml:space="preserve"> г. «О возложении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обязанностей»  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D3D3E" w:rsidRPr="008E0C56" w:rsidRDefault="004D3D3E" w:rsidP="004D3D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Белоусову Дмитрию Ивановичу, заключить контракт с главой администрации 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</w:t>
      </w:r>
      <w:r w:rsidR="00F75C5F">
        <w:rPr>
          <w:rFonts w:ascii="Times New Roman" w:hAnsi="Times New Roman" w:cs="Times New Roman"/>
          <w:sz w:val="28"/>
          <w:szCs w:val="28"/>
        </w:rPr>
        <w:t>аной Николаевной,  с  23.10.2020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D3E" w:rsidRPr="00B12354" w:rsidRDefault="004D3D3E" w:rsidP="004D3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решение 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принятия  и подлежит официальному опубликованию в течение пяти дней со дня принятия настоящего решения.</w:t>
      </w:r>
    </w:p>
    <w:p w:rsidR="004D3D3E" w:rsidRDefault="004D3D3E" w:rsidP="004D3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3E" w:rsidRDefault="004D3D3E" w:rsidP="004D3D3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  образования</w:t>
      </w:r>
    </w:p>
    <w:p w:rsidR="004D3D3E" w:rsidRDefault="004D3D3E" w:rsidP="004D3D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Юрьев -Польского района                              Д.И. Белоусов</w:t>
      </w:r>
    </w:p>
    <w:p w:rsidR="00E4301C" w:rsidRDefault="00E4301C"/>
    <w:sectPr w:rsidR="00E4301C" w:rsidSect="004D3D3E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567"/>
    <w:multiLevelType w:val="hybridMultilevel"/>
    <w:tmpl w:val="522E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6"/>
    <w:rsid w:val="003B2E37"/>
    <w:rsid w:val="004D3D3E"/>
    <w:rsid w:val="00B36906"/>
    <w:rsid w:val="00E4301C"/>
    <w:rsid w:val="00F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6D7"/>
  <w15:chartTrackingRefBased/>
  <w15:docId w15:val="{5D21072F-1BF1-4AF9-90A7-478ADA9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2020-10-22T12:06:00Z</cp:lastPrinted>
  <dcterms:created xsi:type="dcterms:W3CDTF">2020-10-22T12:00:00Z</dcterms:created>
  <dcterms:modified xsi:type="dcterms:W3CDTF">2020-10-22T12:13:00Z</dcterms:modified>
</cp:coreProperties>
</file>