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F4" w:rsidRDefault="00313EF4" w:rsidP="00313EF4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СОВЕТ НАРОДНЫХ ДЕПУТАТОВ </w:t>
      </w:r>
    </w:p>
    <w:p w:rsidR="00313EF4" w:rsidRDefault="00313EF4" w:rsidP="00313EF4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МУНИЦИПАЛЬНОГО ОБРАЗОВАНИЯ </w:t>
      </w:r>
    </w:p>
    <w:p w:rsidR="00313EF4" w:rsidRDefault="00313EF4" w:rsidP="00313EF4">
      <w:pPr>
        <w:pStyle w:val="1"/>
        <w:spacing w:before="0" w:after="0"/>
        <w:rPr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СИМСКОЕ ЮРЬЕВ-ПОЛЬСКОГО РАЙОНА</w:t>
      </w:r>
    </w:p>
    <w:p w:rsidR="00313EF4" w:rsidRDefault="00313EF4" w:rsidP="00313EF4">
      <w:pPr>
        <w:pStyle w:val="1"/>
      </w:pPr>
      <w:r>
        <w:rPr>
          <w:color w:val="auto"/>
          <w:sz w:val="32"/>
          <w:szCs w:val="32"/>
        </w:rPr>
        <w:t>РЕШЕНИЕ</w:t>
      </w:r>
    </w:p>
    <w:p w:rsidR="00313EF4" w:rsidRDefault="00D9441A" w:rsidP="00313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30.04.2021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</w:t>
      </w:r>
      <w:bookmarkStart w:id="0" w:name="_GoBack"/>
      <w:bookmarkEnd w:id="0"/>
    </w:p>
    <w:p w:rsidR="00313EF4" w:rsidRDefault="00313EF4" w:rsidP="00313E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проведении публичных слушаний</w:t>
      </w:r>
    </w:p>
    <w:p w:rsidR="00313EF4" w:rsidRDefault="00313EF4" w:rsidP="00313E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28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 местного самоуправления  в Российской Федерации», Бюджетным кодексом  Российской Федерации и согласно  «Порядка организации и проведения публичных слушаний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утвержденному решением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27.01.2006 г. №3,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13EF4" w:rsidRDefault="00313EF4" w:rsidP="00313E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инициативе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публичные слушания по проекту решения Совета  народных депутатов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«Об исполнении бюджета муниципальн</w:t>
      </w:r>
      <w:r w:rsidR="00E73923">
        <w:rPr>
          <w:rFonts w:ascii="Times New Roman" w:hAnsi="Times New Roman" w:cs="Times New Roman"/>
          <w:sz w:val="28"/>
          <w:szCs w:val="28"/>
        </w:rPr>
        <w:t xml:space="preserve">ого образования  </w:t>
      </w:r>
      <w:proofErr w:type="spellStart"/>
      <w:r w:rsidR="00E73923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E73923">
        <w:rPr>
          <w:rFonts w:ascii="Times New Roman" w:hAnsi="Times New Roman" w:cs="Times New Roman"/>
          <w:sz w:val="28"/>
          <w:szCs w:val="28"/>
        </w:rPr>
        <w:t xml:space="preserve"> за 2020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13EF4" w:rsidRDefault="00E73923" w:rsidP="00313E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состоятся  2</w:t>
      </w:r>
      <w:r w:rsidR="00A8690E"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313E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313EF4">
        <w:rPr>
          <w:rFonts w:ascii="Times New Roman" w:hAnsi="Times New Roman" w:cs="Times New Roman"/>
          <w:sz w:val="28"/>
          <w:szCs w:val="28"/>
        </w:rPr>
        <w:t xml:space="preserve"> года в  14 часов в здании администрации  муниципального образования </w:t>
      </w:r>
      <w:proofErr w:type="spellStart"/>
      <w:r w:rsidR="00313EF4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313EF4">
        <w:rPr>
          <w:rFonts w:ascii="Times New Roman" w:hAnsi="Times New Roman" w:cs="Times New Roman"/>
          <w:sz w:val="28"/>
          <w:szCs w:val="28"/>
        </w:rPr>
        <w:t xml:space="preserve">  по адресу: 601830, Юрьев-Польский район, с. Сима, ул. Советская, д.47.</w:t>
      </w:r>
    </w:p>
    <w:p w:rsidR="00313EF4" w:rsidRDefault="00313EF4" w:rsidP="00313E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участников публичных слушаний согласно приложению.</w:t>
      </w:r>
    </w:p>
    <w:p w:rsidR="00313EF4" w:rsidRDefault="00313EF4" w:rsidP="00313E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совершить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необходимые организационные  и технические действия по обеспечению проведения публичных слушаний.</w:t>
      </w:r>
    </w:p>
    <w:p w:rsidR="00313EF4" w:rsidRDefault="00313EF4" w:rsidP="00313E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подлежит  официальному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опубликованию.</w:t>
      </w:r>
    </w:p>
    <w:p w:rsidR="00313EF4" w:rsidRDefault="00313EF4" w:rsidP="00313E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Д.И. Белоусов</w:t>
      </w:r>
    </w:p>
    <w:p w:rsidR="00313EF4" w:rsidRDefault="00313EF4" w:rsidP="00313E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Pr="000C4AE7" w:rsidRDefault="000C4AE7" w:rsidP="00313EF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C4AE7">
        <w:rPr>
          <w:rFonts w:ascii="Times New Roman" w:hAnsi="Times New Roman" w:cs="Times New Roman"/>
          <w:sz w:val="20"/>
          <w:szCs w:val="20"/>
        </w:rPr>
        <w:t xml:space="preserve">С проектом решения СНД МО </w:t>
      </w:r>
      <w:proofErr w:type="spellStart"/>
      <w:r w:rsidRPr="000C4AE7">
        <w:rPr>
          <w:rFonts w:ascii="Times New Roman" w:hAnsi="Times New Roman" w:cs="Times New Roman"/>
          <w:sz w:val="20"/>
          <w:szCs w:val="20"/>
        </w:rPr>
        <w:t>Симское</w:t>
      </w:r>
      <w:proofErr w:type="spellEnd"/>
      <w:r w:rsidRPr="000C4AE7">
        <w:rPr>
          <w:rFonts w:ascii="Times New Roman" w:hAnsi="Times New Roman" w:cs="Times New Roman"/>
          <w:sz w:val="20"/>
          <w:szCs w:val="20"/>
        </w:rPr>
        <w:t xml:space="preserve"> «Об исполнении бюджета МО </w:t>
      </w:r>
      <w:proofErr w:type="spellStart"/>
      <w:r w:rsidRPr="000C4AE7">
        <w:rPr>
          <w:rFonts w:ascii="Times New Roman" w:hAnsi="Times New Roman" w:cs="Times New Roman"/>
          <w:sz w:val="20"/>
          <w:szCs w:val="20"/>
        </w:rPr>
        <w:t>Симское</w:t>
      </w:r>
      <w:proofErr w:type="spellEnd"/>
      <w:r w:rsidRPr="000C4AE7">
        <w:rPr>
          <w:rFonts w:ascii="Times New Roman" w:hAnsi="Times New Roman" w:cs="Times New Roman"/>
          <w:sz w:val="20"/>
          <w:szCs w:val="20"/>
        </w:rPr>
        <w:t xml:space="preserve"> за 2020 год» можно ознакомиться в официальном приложении к газете «Вестник </w:t>
      </w:r>
      <w:proofErr w:type="spellStart"/>
      <w:r w:rsidRPr="000C4AE7">
        <w:rPr>
          <w:rFonts w:ascii="Times New Roman" w:hAnsi="Times New Roman" w:cs="Times New Roman"/>
          <w:sz w:val="20"/>
          <w:szCs w:val="20"/>
        </w:rPr>
        <w:t>Ополья</w:t>
      </w:r>
      <w:proofErr w:type="spellEnd"/>
      <w:r w:rsidRPr="000C4AE7">
        <w:rPr>
          <w:rFonts w:ascii="Times New Roman" w:hAnsi="Times New Roman" w:cs="Times New Roman"/>
          <w:sz w:val="20"/>
          <w:szCs w:val="20"/>
        </w:rPr>
        <w:t xml:space="preserve">» и на сайте администрации МО </w:t>
      </w:r>
      <w:proofErr w:type="spellStart"/>
      <w:r w:rsidRPr="000C4AE7">
        <w:rPr>
          <w:rFonts w:ascii="Times New Roman" w:hAnsi="Times New Roman" w:cs="Times New Roman"/>
          <w:sz w:val="20"/>
          <w:szCs w:val="20"/>
        </w:rPr>
        <w:t>Симское</w:t>
      </w:r>
      <w:proofErr w:type="spellEnd"/>
    </w:p>
    <w:p w:rsidR="00313EF4" w:rsidRDefault="00313EF4" w:rsidP="00313E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pStyle w:val="a3"/>
        <w:spacing w:before="0" w:after="0"/>
        <w:jc w:val="righ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Приложение к решению </w:t>
      </w:r>
    </w:p>
    <w:p w:rsidR="00313EF4" w:rsidRDefault="00313EF4" w:rsidP="00313E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</w:p>
    <w:p w:rsidR="00313EF4" w:rsidRDefault="00313EF4" w:rsidP="00313E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</w:p>
    <w:p w:rsidR="00313EF4" w:rsidRDefault="00E73923" w:rsidP="00313EF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30.04.2021 г. № 7</w:t>
      </w:r>
    </w:p>
    <w:p w:rsidR="00313EF4" w:rsidRDefault="00313EF4" w:rsidP="00313EF4">
      <w:pPr>
        <w:spacing w:after="0"/>
        <w:jc w:val="right"/>
        <w:rPr>
          <w:rFonts w:ascii="Times New Roman" w:hAnsi="Times New Roman" w:cs="Times New Roman"/>
        </w:rPr>
      </w:pPr>
    </w:p>
    <w:p w:rsidR="00313EF4" w:rsidRDefault="00313EF4" w:rsidP="00313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313EF4" w:rsidRDefault="00313EF4" w:rsidP="00313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проекту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«Об исполнении бюджета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73923">
        <w:rPr>
          <w:rFonts w:ascii="Times New Roman" w:hAnsi="Times New Roman" w:cs="Times New Roman"/>
          <w:sz w:val="28"/>
          <w:szCs w:val="28"/>
        </w:rPr>
        <w:t>а 2020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313EF4" w:rsidRDefault="00313EF4" w:rsidP="00313E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Николаевна- глава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председательствующий на публичных слушаниях</w:t>
      </w: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Белоусов Дмитрий Иванович-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Софронова Нина Николаевна- директор МКУ «Централизованная бухгалтерия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Галина Ивановна-  пенсионер,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по бюджетной, налоговой и экономической политике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923" w:rsidRDefault="00E73923" w:rsidP="00E73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Любовь Анатольевна - заместитель директора по воспитательной работе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E73923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Елена Анатольевна</w:t>
      </w:r>
      <w:r w:rsidR="00313EF4">
        <w:rPr>
          <w:rFonts w:ascii="Times New Roman" w:hAnsi="Times New Roman" w:cs="Times New Roman"/>
          <w:sz w:val="28"/>
          <w:szCs w:val="28"/>
        </w:rPr>
        <w:t xml:space="preserve"> – воспитатель МБДОУ Детский сад № 15, депутат Совета народных депутатов муниципального образования </w:t>
      </w:r>
      <w:proofErr w:type="spellStart"/>
      <w:r w:rsidR="00313EF4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313EF4">
        <w:rPr>
          <w:rFonts w:ascii="Times New Roman" w:hAnsi="Times New Roman" w:cs="Times New Roman"/>
          <w:sz w:val="28"/>
          <w:szCs w:val="28"/>
        </w:rPr>
        <w:t>.</w:t>
      </w: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Татьяна Юрьевна- заместитель директора по воспитательной работе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депутат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комиссии по социальной политике и вопросам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3EF4" w:rsidRDefault="00313EF4" w:rsidP="00313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EF4" w:rsidRDefault="00313EF4" w:rsidP="00313EF4">
      <w:pPr>
        <w:jc w:val="both"/>
        <w:rPr>
          <w:rFonts w:ascii="Times New Roman" w:hAnsi="Times New Roman" w:cs="Times New Roman"/>
        </w:rPr>
      </w:pPr>
    </w:p>
    <w:p w:rsidR="00313EF4" w:rsidRDefault="00313EF4" w:rsidP="00313EF4">
      <w:pPr>
        <w:jc w:val="both"/>
        <w:rPr>
          <w:rFonts w:ascii="Times New Roman" w:hAnsi="Times New Roman" w:cs="Times New Roman"/>
        </w:rPr>
      </w:pPr>
    </w:p>
    <w:p w:rsidR="00E4301C" w:rsidRDefault="00E4301C"/>
    <w:sectPr w:rsidR="00E4301C" w:rsidSect="00313EF4">
      <w:pgSz w:w="11906" w:h="16838" w:code="9"/>
      <w:pgMar w:top="567" w:right="70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362"/>
    <w:multiLevelType w:val="hybridMultilevel"/>
    <w:tmpl w:val="F3325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99"/>
    <w:rsid w:val="000C4AE7"/>
    <w:rsid w:val="0017036B"/>
    <w:rsid w:val="00313EF4"/>
    <w:rsid w:val="003B2E37"/>
    <w:rsid w:val="00A33C99"/>
    <w:rsid w:val="00A8690E"/>
    <w:rsid w:val="00D9441A"/>
    <w:rsid w:val="00E4301C"/>
    <w:rsid w:val="00E7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8AE5"/>
  <w15:chartTrackingRefBased/>
  <w15:docId w15:val="{0C55C7B4-6F71-4154-9F7E-ACEF76FB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13EF4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List Paragraph"/>
    <w:basedOn w:val="a"/>
    <w:uiPriority w:val="34"/>
    <w:qFormat/>
    <w:rsid w:val="00313EF4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313EF4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2021-04-30T07:17:00Z</cp:lastPrinted>
  <dcterms:created xsi:type="dcterms:W3CDTF">2020-05-13T08:31:00Z</dcterms:created>
  <dcterms:modified xsi:type="dcterms:W3CDTF">2021-05-31T05:14:00Z</dcterms:modified>
</cp:coreProperties>
</file>