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D49" w:rsidRDefault="00A74D49" w:rsidP="00A74D49">
      <w:pPr>
        <w:pStyle w:val="1"/>
        <w:spacing w:before="0" w:after="0"/>
        <w:rPr>
          <w:b w:val="0"/>
          <w:color w:val="auto"/>
          <w:sz w:val="32"/>
          <w:szCs w:val="32"/>
        </w:rPr>
      </w:pPr>
      <w:r>
        <w:rPr>
          <w:b w:val="0"/>
          <w:color w:val="auto"/>
          <w:sz w:val="32"/>
          <w:szCs w:val="32"/>
        </w:rPr>
        <w:t xml:space="preserve">СОВЕТ НАРОДНЫХ ДЕПУТАТОВ </w:t>
      </w:r>
    </w:p>
    <w:p w:rsidR="00A74D49" w:rsidRDefault="00A74D49" w:rsidP="00A74D49">
      <w:pPr>
        <w:pStyle w:val="1"/>
        <w:spacing w:before="0" w:after="0"/>
        <w:rPr>
          <w:b w:val="0"/>
          <w:color w:val="auto"/>
          <w:sz w:val="32"/>
          <w:szCs w:val="32"/>
        </w:rPr>
      </w:pPr>
      <w:r>
        <w:rPr>
          <w:b w:val="0"/>
          <w:color w:val="auto"/>
          <w:sz w:val="32"/>
          <w:szCs w:val="32"/>
        </w:rPr>
        <w:t xml:space="preserve">МУНИЦИПАЛЬНОГО ОБРАЗОВАНИЯ </w:t>
      </w:r>
    </w:p>
    <w:p w:rsidR="00A74D49" w:rsidRDefault="00A74D49" w:rsidP="00A74D49">
      <w:pPr>
        <w:pStyle w:val="1"/>
        <w:spacing w:before="0" w:after="0"/>
        <w:rPr>
          <w:color w:val="auto"/>
          <w:sz w:val="32"/>
          <w:szCs w:val="32"/>
        </w:rPr>
      </w:pPr>
      <w:r>
        <w:rPr>
          <w:b w:val="0"/>
          <w:color w:val="auto"/>
          <w:sz w:val="32"/>
          <w:szCs w:val="32"/>
        </w:rPr>
        <w:t>СИМСКОЕ ЮРЬЕВ-ПОЛЬСКОГО РАЙОНА</w:t>
      </w:r>
    </w:p>
    <w:p w:rsidR="00A74D49" w:rsidRDefault="00A74D49" w:rsidP="00A74D49">
      <w:pPr>
        <w:pStyle w:val="1"/>
      </w:pPr>
      <w:r>
        <w:rPr>
          <w:color w:val="auto"/>
          <w:sz w:val="32"/>
          <w:szCs w:val="32"/>
        </w:rPr>
        <w:t>РЕШЕНИЕ</w:t>
      </w:r>
    </w:p>
    <w:p w:rsidR="00A74D49" w:rsidRDefault="00EE64A3" w:rsidP="00A74D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30.04.2021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8</w:t>
      </w:r>
      <w:bookmarkStart w:id="0" w:name="_GoBack"/>
      <w:bookmarkEnd w:id="0"/>
    </w:p>
    <w:p w:rsidR="00A74D49" w:rsidRDefault="00A74D49" w:rsidP="00A74D4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 передаче муниципального имущества</w:t>
      </w:r>
    </w:p>
    <w:p w:rsidR="00A74D49" w:rsidRDefault="00A74D49" w:rsidP="00A74D4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Симское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в </w:t>
      </w:r>
    </w:p>
    <w:p w:rsidR="00A74D49" w:rsidRDefault="00A74D49" w:rsidP="00A74D4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оперативное управления администрации</w:t>
      </w:r>
    </w:p>
    <w:p w:rsidR="00A74D49" w:rsidRDefault="00A74D49" w:rsidP="00A74D4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Симское</w:t>
      </w:r>
      <w:proofErr w:type="spellEnd"/>
    </w:p>
    <w:p w:rsidR="00A74D49" w:rsidRDefault="00A74D49" w:rsidP="00A74D4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Юрьев-Польского района.</w:t>
      </w:r>
    </w:p>
    <w:p w:rsidR="00A74D49" w:rsidRDefault="00A74D49" w:rsidP="00A74D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4D49" w:rsidRDefault="00A74D49" w:rsidP="00A74D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соответствии с решением Совета наро</w:t>
      </w:r>
      <w:r w:rsidR="00175897">
        <w:rPr>
          <w:rFonts w:ascii="Times New Roman" w:hAnsi="Times New Roman" w:cs="Times New Roman"/>
          <w:sz w:val="28"/>
          <w:szCs w:val="28"/>
        </w:rPr>
        <w:t xml:space="preserve">дных депутатов муниципального образования </w:t>
      </w:r>
      <w:proofErr w:type="spellStart"/>
      <w:r w:rsidR="00175897"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 w:rsidR="00175897">
        <w:rPr>
          <w:rFonts w:ascii="Times New Roman" w:hAnsi="Times New Roman" w:cs="Times New Roman"/>
          <w:sz w:val="28"/>
          <w:szCs w:val="28"/>
        </w:rPr>
        <w:t xml:space="preserve"> от 16.11.2010 года № 44 «Об утверждении «Положения о порядке управления и распоряжения муниципальным имуществом муниципального образования </w:t>
      </w:r>
      <w:proofErr w:type="spellStart"/>
      <w:r w:rsidR="00175897"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 w:rsidR="0017589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Совет народных депутатов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175897" w:rsidRDefault="00175897" w:rsidP="00A74D4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следующее муниципальное имущество:</w:t>
      </w:r>
    </w:p>
    <w:p w:rsidR="00175897" w:rsidRDefault="00175897" w:rsidP="001758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здание клуба (Владимирская область, Юрьев-Польский район, МО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,  д.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Веска</w:t>
      </w:r>
      <w:r w:rsidR="001768D8">
        <w:rPr>
          <w:rFonts w:ascii="Times New Roman" w:hAnsi="Times New Roman" w:cs="Times New Roman"/>
          <w:sz w:val="28"/>
          <w:szCs w:val="28"/>
        </w:rPr>
        <w:t>, д. 2): площадью 180,70 кв. м</w:t>
      </w:r>
      <w:r w:rsidR="009332C5">
        <w:rPr>
          <w:rFonts w:ascii="Times New Roman" w:hAnsi="Times New Roman" w:cs="Times New Roman"/>
          <w:sz w:val="28"/>
          <w:szCs w:val="28"/>
        </w:rPr>
        <w:t xml:space="preserve"> в оперативное управление администрации муниципального образования </w:t>
      </w:r>
      <w:proofErr w:type="spellStart"/>
      <w:r w:rsidR="009332C5"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 w:rsidR="009332C5">
        <w:rPr>
          <w:rFonts w:ascii="Times New Roman" w:hAnsi="Times New Roman" w:cs="Times New Roman"/>
          <w:sz w:val="28"/>
          <w:szCs w:val="28"/>
        </w:rPr>
        <w:t xml:space="preserve"> Юрьев-Польского района.</w:t>
      </w:r>
    </w:p>
    <w:p w:rsidR="00A74D49" w:rsidRDefault="009332C5" w:rsidP="00A74D4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 момента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подписания.</w:t>
      </w:r>
      <w:r w:rsidR="00A74D4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74D49" w:rsidRDefault="00A74D49" w:rsidP="00A74D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4D49" w:rsidRDefault="00A74D49" w:rsidP="00A74D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07EA" w:rsidRDefault="005807EA" w:rsidP="00A74D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07EA" w:rsidRDefault="005807EA" w:rsidP="00A74D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07EA" w:rsidRDefault="005807EA" w:rsidP="00A74D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07EA" w:rsidRDefault="005807EA" w:rsidP="00A74D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4D49" w:rsidRDefault="00A74D49" w:rsidP="00A74D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4D49" w:rsidRDefault="00A74D49" w:rsidP="00A74D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Д.И. Белоусов</w:t>
      </w:r>
    </w:p>
    <w:p w:rsidR="00A74D49" w:rsidRDefault="00A74D49" w:rsidP="00A74D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4D49" w:rsidRDefault="00A74D49" w:rsidP="00A74D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4D49" w:rsidRDefault="00A74D49" w:rsidP="00A74D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4D49" w:rsidRDefault="00A74D49" w:rsidP="00A74D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4D49" w:rsidRDefault="00A74D49" w:rsidP="00A74D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07EA" w:rsidRDefault="005807EA" w:rsidP="00A74D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07EA" w:rsidRDefault="005807EA" w:rsidP="00A74D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07EA" w:rsidRDefault="005807EA" w:rsidP="00A74D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07EA" w:rsidRDefault="005807EA" w:rsidP="00A74D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07EA" w:rsidRDefault="005807EA" w:rsidP="00A74D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07EA" w:rsidRDefault="005807EA" w:rsidP="005807EA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807E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A74D49" w:rsidRDefault="005807EA" w:rsidP="005807EA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807EA">
        <w:rPr>
          <w:rFonts w:ascii="Times New Roman" w:hAnsi="Times New Roman" w:cs="Times New Roman"/>
          <w:sz w:val="24"/>
          <w:szCs w:val="24"/>
        </w:rPr>
        <w:t>к решению Совета народных депутатов</w:t>
      </w:r>
    </w:p>
    <w:p w:rsidR="005807EA" w:rsidRDefault="005807EA" w:rsidP="005807EA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8 от 30 апреля 2021 года</w:t>
      </w:r>
    </w:p>
    <w:p w:rsidR="005807EA" w:rsidRDefault="005807EA" w:rsidP="005807EA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807EA" w:rsidRDefault="005807EA" w:rsidP="005807EA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807EA" w:rsidRDefault="005807EA" w:rsidP="005807EA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807EA" w:rsidRDefault="005807EA" w:rsidP="005807EA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807EA" w:rsidRPr="005807EA" w:rsidRDefault="005807EA" w:rsidP="005807EA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7EA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5807EA" w:rsidRDefault="005807EA" w:rsidP="005807EA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807EA">
        <w:rPr>
          <w:rFonts w:ascii="Times New Roman" w:hAnsi="Times New Roman" w:cs="Times New Roman"/>
          <w:b/>
          <w:sz w:val="28"/>
          <w:szCs w:val="28"/>
        </w:rPr>
        <w:t xml:space="preserve">Приема-передачи муниципального имущества в оперативное управление администрации муниципального образования </w:t>
      </w:r>
      <w:proofErr w:type="spellStart"/>
      <w:r w:rsidRPr="005807EA">
        <w:rPr>
          <w:rFonts w:ascii="Times New Roman" w:hAnsi="Times New Roman" w:cs="Times New Roman"/>
          <w:b/>
          <w:sz w:val="28"/>
          <w:szCs w:val="28"/>
        </w:rPr>
        <w:t>Симское</w:t>
      </w:r>
      <w:proofErr w:type="spellEnd"/>
      <w:r w:rsidRPr="005807EA">
        <w:rPr>
          <w:rFonts w:ascii="Times New Roman" w:hAnsi="Times New Roman" w:cs="Times New Roman"/>
          <w:b/>
          <w:sz w:val="28"/>
          <w:szCs w:val="28"/>
        </w:rPr>
        <w:t xml:space="preserve"> Юрьев-Польского района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83583" w:rsidRDefault="00983583" w:rsidP="005807EA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36630" w:rsidRDefault="00E36630" w:rsidP="005807EA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147" w:type="dxa"/>
        <w:tblLook w:val="04A0" w:firstRow="1" w:lastRow="0" w:firstColumn="1" w:lastColumn="0" w:noHBand="0" w:noVBand="1"/>
      </w:tblPr>
      <w:tblGrid>
        <w:gridCol w:w="834"/>
        <w:gridCol w:w="2994"/>
        <w:gridCol w:w="2426"/>
        <w:gridCol w:w="1760"/>
        <w:gridCol w:w="1762"/>
      </w:tblGrid>
      <w:tr w:rsidR="005807EA" w:rsidTr="00983583">
        <w:tc>
          <w:tcPr>
            <w:tcW w:w="834" w:type="dxa"/>
          </w:tcPr>
          <w:p w:rsidR="005807EA" w:rsidRDefault="005807EA" w:rsidP="005807EA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94" w:type="dxa"/>
          </w:tcPr>
          <w:p w:rsidR="005807EA" w:rsidRDefault="005807EA" w:rsidP="005807EA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передаваемого имущества</w:t>
            </w:r>
          </w:p>
        </w:tc>
        <w:tc>
          <w:tcPr>
            <w:tcW w:w="2426" w:type="dxa"/>
          </w:tcPr>
          <w:p w:rsidR="005807EA" w:rsidRDefault="005807EA" w:rsidP="005807EA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760" w:type="dxa"/>
          </w:tcPr>
          <w:p w:rsidR="005807EA" w:rsidRDefault="005807EA" w:rsidP="005807EA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Балансовая</w:t>
            </w:r>
            <w:r w:rsidR="00983583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стоимость</w:t>
            </w:r>
          </w:p>
          <w:p w:rsidR="00983583" w:rsidRDefault="00983583" w:rsidP="005807EA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762" w:type="dxa"/>
          </w:tcPr>
          <w:p w:rsidR="005807EA" w:rsidRDefault="00983583" w:rsidP="005807EA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Остаточная стоимость</w:t>
            </w:r>
          </w:p>
          <w:p w:rsidR="00983583" w:rsidRDefault="00983583" w:rsidP="005807EA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</w:tr>
      <w:tr w:rsidR="005807EA" w:rsidTr="00983583">
        <w:tc>
          <w:tcPr>
            <w:tcW w:w="834" w:type="dxa"/>
          </w:tcPr>
          <w:p w:rsidR="005807EA" w:rsidRDefault="00983583" w:rsidP="005807EA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4" w:type="dxa"/>
          </w:tcPr>
          <w:p w:rsidR="005807EA" w:rsidRDefault="00983583" w:rsidP="005807EA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6" w:type="dxa"/>
          </w:tcPr>
          <w:p w:rsidR="005807EA" w:rsidRDefault="00983583" w:rsidP="005807EA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0" w:type="dxa"/>
          </w:tcPr>
          <w:p w:rsidR="005807EA" w:rsidRDefault="00983583" w:rsidP="005807EA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2" w:type="dxa"/>
          </w:tcPr>
          <w:p w:rsidR="005807EA" w:rsidRDefault="00983583" w:rsidP="005807EA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807EA" w:rsidTr="00983583">
        <w:tc>
          <w:tcPr>
            <w:tcW w:w="834" w:type="dxa"/>
          </w:tcPr>
          <w:p w:rsidR="005807EA" w:rsidRDefault="00983583" w:rsidP="005807EA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94" w:type="dxa"/>
          </w:tcPr>
          <w:p w:rsidR="00983583" w:rsidRDefault="00983583" w:rsidP="005807EA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 клуба </w:t>
            </w:r>
          </w:p>
          <w:p w:rsidR="005807EA" w:rsidRDefault="00983583" w:rsidP="005807EA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180,70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426" w:type="dxa"/>
          </w:tcPr>
          <w:p w:rsidR="005807EA" w:rsidRPr="00983583" w:rsidRDefault="00983583" w:rsidP="005807EA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583">
              <w:rPr>
                <w:rFonts w:ascii="Times New Roman" w:hAnsi="Times New Roman" w:cs="Times New Roman"/>
                <w:sz w:val="24"/>
                <w:szCs w:val="24"/>
              </w:rPr>
              <w:t xml:space="preserve">Владимирская область, Юрьев-Польский район, МО </w:t>
            </w:r>
            <w:proofErr w:type="spellStart"/>
            <w:r w:rsidRPr="00983583">
              <w:rPr>
                <w:rFonts w:ascii="Times New Roman" w:hAnsi="Times New Roman" w:cs="Times New Roman"/>
                <w:sz w:val="24"/>
                <w:szCs w:val="24"/>
              </w:rPr>
              <w:t>Симское</w:t>
            </w:r>
            <w:proofErr w:type="spellEnd"/>
            <w:r w:rsidRPr="00983583">
              <w:rPr>
                <w:rFonts w:ascii="Times New Roman" w:hAnsi="Times New Roman" w:cs="Times New Roman"/>
                <w:sz w:val="24"/>
                <w:szCs w:val="24"/>
              </w:rPr>
              <w:t>,  д. Веска, д. 2</w:t>
            </w:r>
          </w:p>
        </w:tc>
        <w:tc>
          <w:tcPr>
            <w:tcW w:w="1760" w:type="dxa"/>
          </w:tcPr>
          <w:p w:rsidR="005807EA" w:rsidRDefault="00983583" w:rsidP="005807EA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1887863,25</w:t>
            </w:r>
          </w:p>
        </w:tc>
        <w:tc>
          <w:tcPr>
            <w:tcW w:w="1762" w:type="dxa"/>
          </w:tcPr>
          <w:p w:rsidR="005807EA" w:rsidRDefault="00983583" w:rsidP="005807EA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5807EA" w:rsidRPr="005807EA" w:rsidRDefault="005807EA" w:rsidP="005807EA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5807EA" w:rsidRPr="005807EA" w:rsidSect="00A74D49">
      <w:pgSz w:w="11906" w:h="16838" w:code="9"/>
      <w:pgMar w:top="567" w:right="566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26362"/>
    <w:multiLevelType w:val="hybridMultilevel"/>
    <w:tmpl w:val="F3325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E1B"/>
    <w:rsid w:val="00175897"/>
    <w:rsid w:val="001768D8"/>
    <w:rsid w:val="00232E1B"/>
    <w:rsid w:val="003B2E37"/>
    <w:rsid w:val="005807EA"/>
    <w:rsid w:val="009332C5"/>
    <w:rsid w:val="00975B0D"/>
    <w:rsid w:val="00983583"/>
    <w:rsid w:val="00A74D49"/>
    <w:rsid w:val="00E36630"/>
    <w:rsid w:val="00E4301C"/>
    <w:rsid w:val="00ED3585"/>
    <w:rsid w:val="00EE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F2698"/>
  <w15:chartTrackingRefBased/>
  <w15:docId w15:val="{79471429-9BC2-409A-8930-1E58AAA91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D4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D49"/>
    <w:pPr>
      <w:ind w:left="720"/>
      <w:contextualSpacing/>
    </w:pPr>
  </w:style>
  <w:style w:type="paragraph" w:customStyle="1" w:styleId="1">
    <w:name w:val="Название объекта1"/>
    <w:basedOn w:val="a"/>
    <w:next w:val="a"/>
    <w:rsid w:val="00A74D49"/>
    <w:pPr>
      <w:suppressAutoHyphens/>
      <w:spacing w:before="240" w:after="360" w:line="240" w:lineRule="auto"/>
      <w:jc w:val="center"/>
    </w:pPr>
    <w:rPr>
      <w:rFonts w:ascii="Times New Roman" w:eastAsia="Times New Roman" w:hAnsi="Times New Roman" w:cs="Times New Roman"/>
      <w:b/>
      <w:color w:val="0000FF"/>
      <w:sz w:val="36"/>
      <w:szCs w:val="20"/>
      <w:lang w:eastAsia="ar-SA"/>
    </w:rPr>
  </w:style>
  <w:style w:type="table" w:styleId="a4">
    <w:name w:val="Table Grid"/>
    <w:basedOn w:val="a1"/>
    <w:uiPriority w:val="39"/>
    <w:rsid w:val="00580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2021-04-30T08:13:00Z</cp:lastPrinted>
  <dcterms:created xsi:type="dcterms:W3CDTF">2021-04-30T07:00:00Z</dcterms:created>
  <dcterms:modified xsi:type="dcterms:W3CDTF">2021-05-31T05:14:00Z</dcterms:modified>
</cp:coreProperties>
</file>