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7E" w:rsidRDefault="00F8487E" w:rsidP="00A35279">
      <w:pPr>
        <w:jc w:val="both"/>
        <w:rPr>
          <w:sz w:val="28"/>
          <w:szCs w:val="28"/>
        </w:rPr>
      </w:pPr>
      <w:bookmarkStart w:id="0" w:name="_GoBack"/>
      <w:bookmarkEnd w:id="0"/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Default="00F8487E" w:rsidP="00A35279">
      <w:pPr>
        <w:jc w:val="both"/>
        <w:rPr>
          <w:sz w:val="28"/>
          <w:szCs w:val="28"/>
        </w:rPr>
      </w:pPr>
    </w:p>
    <w:p w:rsidR="00F8487E" w:rsidRPr="00A35279" w:rsidRDefault="00F8487E" w:rsidP="00A35279">
      <w:pPr>
        <w:jc w:val="both"/>
        <w:rPr>
          <w:sz w:val="28"/>
          <w:szCs w:val="28"/>
        </w:rPr>
      </w:pPr>
    </w:p>
    <w:p w:rsidR="00CE0577" w:rsidRDefault="00A35279" w:rsidP="00A35279">
      <w:r>
        <w:t xml:space="preserve">                                                                                     </w:t>
      </w:r>
      <w:r w:rsidR="00CE0577">
        <w:t xml:space="preserve">Приложение к решению Совета народных </w:t>
      </w:r>
    </w:p>
    <w:p w:rsidR="00CE0577" w:rsidRDefault="00CE0577" w:rsidP="00CE0577">
      <w:pPr>
        <w:jc w:val="right"/>
      </w:pPr>
      <w:r>
        <w:t xml:space="preserve">                                                                                  депутатов муниципального образования</w:t>
      </w:r>
    </w:p>
    <w:p w:rsidR="00CE0577" w:rsidRDefault="00CE0577" w:rsidP="00CE0577">
      <w:pPr>
        <w:jc w:val="right"/>
      </w:pPr>
      <w:r>
        <w:t xml:space="preserve">                                                                                  </w:t>
      </w:r>
      <w:proofErr w:type="spellStart"/>
      <w:r>
        <w:t>Симское</w:t>
      </w:r>
      <w:proofErr w:type="spellEnd"/>
      <w:r>
        <w:t xml:space="preserve"> Юрьев-Польского района</w:t>
      </w:r>
    </w:p>
    <w:p w:rsidR="00CE0577" w:rsidRDefault="00F8487E" w:rsidP="00CE0577">
      <w:pPr>
        <w:jc w:val="right"/>
      </w:pPr>
      <w:proofErr w:type="gramStart"/>
      <w:r>
        <w:t>от  27.04.2022</w:t>
      </w:r>
      <w:proofErr w:type="gramEnd"/>
      <w:r>
        <w:t xml:space="preserve"> г.   №</w:t>
      </w:r>
      <w:r w:rsidR="00CE0577">
        <w:t xml:space="preserve"> </w:t>
      </w:r>
      <w:r w:rsidR="00A93AF8">
        <w:t>11</w:t>
      </w:r>
      <w:r w:rsidR="00CE0577">
        <w:t xml:space="preserve">                                   </w:t>
      </w:r>
    </w:p>
    <w:p w:rsidR="00CE0577" w:rsidRDefault="00CE0577" w:rsidP="00CE0577">
      <w:pPr>
        <w:jc w:val="right"/>
      </w:pPr>
    </w:p>
    <w:p w:rsidR="00CE0577" w:rsidRDefault="00CE0577" w:rsidP="00CE0577"/>
    <w:p w:rsidR="00CE0577" w:rsidRDefault="00CE0577" w:rsidP="00CE0577">
      <w:r>
        <w:t xml:space="preserve">                            </w:t>
      </w:r>
    </w:p>
    <w:p w:rsidR="00CE0577" w:rsidRDefault="00CE0577" w:rsidP="00CE05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E0577" w:rsidRDefault="00CE0577" w:rsidP="00CE0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по проекту решения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«О внесении изменений в решение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26.04.2018 № 7 (в редакции от 21.12.2018 г. № 25, от 11.11.2019 г. № 34, от 26.12.2019 № 45</w:t>
      </w:r>
      <w:r w:rsidR="00770E40">
        <w:rPr>
          <w:sz w:val="28"/>
          <w:szCs w:val="28"/>
        </w:rPr>
        <w:t>, от 11.03.2020 г №8</w:t>
      </w:r>
      <w:r w:rsidR="0023460C">
        <w:rPr>
          <w:sz w:val="28"/>
          <w:szCs w:val="28"/>
        </w:rPr>
        <w:t>,</w:t>
      </w:r>
      <w:r w:rsidR="0023460C" w:rsidRPr="0023460C">
        <w:rPr>
          <w:szCs w:val="28"/>
        </w:rPr>
        <w:t xml:space="preserve"> </w:t>
      </w:r>
      <w:r w:rsidR="0023460C" w:rsidRPr="0023460C">
        <w:rPr>
          <w:sz w:val="28"/>
          <w:szCs w:val="28"/>
        </w:rPr>
        <w:t>от 04.09.2020 г. № 20</w:t>
      </w:r>
      <w:r w:rsidR="00F8487E">
        <w:rPr>
          <w:sz w:val="28"/>
          <w:szCs w:val="28"/>
        </w:rPr>
        <w:t>, от 27.01.2021 г. №4</w:t>
      </w:r>
      <w:r>
        <w:rPr>
          <w:sz w:val="28"/>
          <w:szCs w:val="28"/>
        </w:rPr>
        <w:t xml:space="preserve">)» </w:t>
      </w:r>
    </w:p>
    <w:p w:rsidR="00CE0577" w:rsidRDefault="00CE0577" w:rsidP="00CE057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6064"/>
      </w:tblGrid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CE0577" w:rsidTr="00CE0577">
        <w:trPr>
          <w:trHeight w:val="6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Белоусов Дмитрий Иванович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Романкевич</w:t>
            </w:r>
            <w:proofErr w:type="spellEnd"/>
            <w:r>
              <w:rPr>
                <w:lang w:eastAsia="en-US"/>
              </w:rPr>
              <w:t xml:space="preserve"> Оксана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 xml:space="preserve"> Юрьев-Польского района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Костина Татьяна Владимировна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 xml:space="preserve">  Юрьев-Польского района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Крылова Юлия Валерьевна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 муниципального казенного учреждения                   «Центр услуг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Татьяна Юрьевна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постоянного комитета по социальной политике и вопросам местного самоуправления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Сокова</w:t>
            </w:r>
            <w:proofErr w:type="spellEnd"/>
            <w:r>
              <w:rPr>
                <w:lang w:eastAsia="en-US"/>
              </w:rPr>
              <w:t xml:space="preserve"> Вера Алексеевна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  постоянного комитета по социальной политике и вопросам местного самоуправления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Власова Галина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Председатель постоянного комитета по бюджетной, налоговой и экономической политике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Макарова Ольга Егоровна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 постоянного комитета по бюджетной, налоговой и экономической политике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Софронова Нина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муниципального казенного учреждения «Централизованная бухгалтерия муниципального образования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A64F5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Охрамович</w:t>
            </w:r>
            <w:proofErr w:type="spellEnd"/>
            <w:r>
              <w:rPr>
                <w:lang w:eastAsia="en-US"/>
              </w:rPr>
              <w:t xml:space="preserve"> Вера Александровна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благоустройства и гражданской обороны МКУ «ЦУ МО </w:t>
            </w:r>
            <w:proofErr w:type="spellStart"/>
            <w:r>
              <w:rPr>
                <w:lang w:eastAsia="en-US"/>
              </w:rPr>
              <w:t>Симское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E0577" w:rsidTr="00CE05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Филиппова Надежда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77" w:rsidRDefault="00CE057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Редактор  районной газеты «Вестник </w:t>
            </w:r>
            <w:proofErr w:type="spellStart"/>
            <w:r>
              <w:rPr>
                <w:lang w:eastAsia="en-US"/>
              </w:rPr>
              <w:t>Ополья</w:t>
            </w:r>
            <w:proofErr w:type="spellEnd"/>
            <w:r>
              <w:rPr>
                <w:lang w:eastAsia="en-US"/>
              </w:rPr>
              <w:t>».</w:t>
            </w:r>
          </w:p>
        </w:tc>
      </w:tr>
    </w:tbl>
    <w:p w:rsidR="00CE0577" w:rsidRDefault="00CE0577" w:rsidP="00CE0577">
      <w:pPr>
        <w:jc w:val="both"/>
      </w:pPr>
    </w:p>
    <w:p w:rsidR="00CE0577" w:rsidRDefault="00CE0577" w:rsidP="00CE0577">
      <w:r>
        <w:t xml:space="preserve">                                                                                                  </w:t>
      </w:r>
    </w:p>
    <w:p w:rsidR="00CE0577" w:rsidRDefault="00CE0577" w:rsidP="00CE0577"/>
    <w:p w:rsidR="00CE0577" w:rsidRDefault="00CE0577" w:rsidP="00CE0577"/>
    <w:p w:rsidR="00E4301C" w:rsidRDefault="00E4301C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BF6579" w:rsidRDefault="00BF6579"/>
    <w:p w:rsidR="00F8487E" w:rsidRPr="002868A8" w:rsidRDefault="00F8487E" w:rsidP="00F8487E">
      <w:pPr>
        <w:pStyle w:val="a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  <w:r w:rsidRPr="002868A8">
        <w:rPr>
          <w:szCs w:val="28"/>
        </w:rPr>
        <w:t>ПРОЕКТ</w:t>
      </w:r>
    </w:p>
    <w:p w:rsidR="00F8487E" w:rsidRDefault="00F8487E" w:rsidP="00F8487E">
      <w:pPr>
        <w:pStyle w:val="a4"/>
        <w:jc w:val="center"/>
        <w:rPr>
          <w:sz w:val="24"/>
        </w:rPr>
      </w:pPr>
    </w:p>
    <w:p w:rsidR="00F8487E" w:rsidRDefault="00F8487E" w:rsidP="00F8487E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F8487E" w:rsidRDefault="00F8487E" w:rsidP="00F8487E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</w:t>
      </w:r>
    </w:p>
    <w:p w:rsidR="00F8487E" w:rsidRDefault="00F8487E" w:rsidP="00F8487E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F8487E" w:rsidRPr="00A77B50" w:rsidRDefault="00F8487E" w:rsidP="00F8487E"/>
    <w:p w:rsidR="00F8487E" w:rsidRDefault="00F8487E" w:rsidP="00F8487E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F8487E" w:rsidRDefault="00F8487E" w:rsidP="00F8487E">
      <w:pPr>
        <w:rPr>
          <w:i/>
        </w:rPr>
      </w:pPr>
      <w:r>
        <w:rPr>
          <w:i/>
        </w:rPr>
        <w:t xml:space="preserve">                             </w:t>
      </w:r>
    </w:p>
    <w:p w:rsidR="00F8487E" w:rsidRDefault="00F8487E" w:rsidP="00F8487E">
      <w:pPr>
        <w:tabs>
          <w:tab w:val="left" w:pos="7371"/>
        </w:tabs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№</w:t>
      </w:r>
    </w:p>
    <w:p w:rsidR="00F8487E" w:rsidRDefault="00F8487E" w:rsidP="00F8487E">
      <w:pPr>
        <w:rPr>
          <w:i/>
        </w:rPr>
      </w:pPr>
      <w:r>
        <w:rPr>
          <w:i/>
        </w:rPr>
        <w:t xml:space="preserve">О внесении   дополнения   </w:t>
      </w:r>
      <w:proofErr w:type="gramStart"/>
      <w:r>
        <w:rPr>
          <w:i/>
        </w:rPr>
        <w:t>в  решение</w:t>
      </w:r>
      <w:proofErr w:type="gramEnd"/>
      <w:r>
        <w:rPr>
          <w:i/>
        </w:rPr>
        <w:t xml:space="preserve"> Совета</w:t>
      </w:r>
    </w:p>
    <w:p w:rsidR="00F8487E" w:rsidRDefault="00F8487E" w:rsidP="00F8487E">
      <w:pPr>
        <w:rPr>
          <w:i/>
        </w:rPr>
      </w:pPr>
      <w:r>
        <w:rPr>
          <w:i/>
        </w:rPr>
        <w:t xml:space="preserve">народных </w:t>
      </w:r>
      <w:proofErr w:type="gramStart"/>
      <w:r>
        <w:rPr>
          <w:i/>
        </w:rPr>
        <w:t>депутатов  муниципального</w:t>
      </w:r>
      <w:proofErr w:type="gramEnd"/>
    </w:p>
    <w:p w:rsidR="00F8487E" w:rsidRDefault="00F8487E" w:rsidP="00F8487E">
      <w:pPr>
        <w:rPr>
          <w:i/>
        </w:rPr>
      </w:pPr>
      <w:r>
        <w:rPr>
          <w:i/>
        </w:rPr>
        <w:t xml:space="preserve">образования </w:t>
      </w: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 xml:space="preserve">-Польского </w:t>
      </w:r>
    </w:p>
    <w:p w:rsidR="00F8487E" w:rsidRDefault="00F8487E" w:rsidP="00F8487E">
      <w:pPr>
        <w:rPr>
          <w:i/>
        </w:rPr>
      </w:pPr>
      <w:r>
        <w:rPr>
          <w:i/>
        </w:rPr>
        <w:t xml:space="preserve">района от 26.04.2018 №7 (в редакции от 21.12.2018 г. </w:t>
      </w:r>
    </w:p>
    <w:p w:rsidR="00F8487E" w:rsidRDefault="00F8487E" w:rsidP="00F8487E">
      <w:pPr>
        <w:rPr>
          <w:i/>
        </w:rPr>
      </w:pPr>
      <w:r>
        <w:rPr>
          <w:i/>
        </w:rPr>
        <w:t xml:space="preserve">№ 25, от 11.11.2019 г. № 34, от 26.12.2019 № 45, </w:t>
      </w:r>
    </w:p>
    <w:p w:rsidR="00F8487E" w:rsidRDefault="00F8487E" w:rsidP="00F8487E">
      <w:pPr>
        <w:rPr>
          <w:i/>
        </w:rPr>
      </w:pPr>
      <w:r>
        <w:rPr>
          <w:i/>
        </w:rPr>
        <w:t>от 11.03.2020 г. №8, от 04.09.2020 г. № 20,</w:t>
      </w:r>
    </w:p>
    <w:p w:rsidR="00F8487E" w:rsidRDefault="00F8487E" w:rsidP="00F8487E">
      <w:pPr>
        <w:rPr>
          <w:i/>
        </w:rPr>
      </w:pPr>
      <w:r>
        <w:rPr>
          <w:i/>
        </w:rPr>
        <w:t xml:space="preserve"> от 27.01.2021 г. №4)</w:t>
      </w:r>
    </w:p>
    <w:p w:rsidR="00F8487E" w:rsidRDefault="00F8487E" w:rsidP="00F8487E">
      <w:pPr>
        <w:rPr>
          <w:i/>
        </w:rPr>
      </w:pPr>
    </w:p>
    <w:p w:rsidR="00F8487E" w:rsidRDefault="00F8487E" w:rsidP="00F8487E">
      <w:pPr>
        <w:rPr>
          <w:sz w:val="28"/>
        </w:rPr>
      </w:pPr>
    </w:p>
    <w:p w:rsidR="00F8487E" w:rsidRPr="00DB2B31" w:rsidRDefault="00F8487E" w:rsidP="00F848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 Правил</w:t>
      </w:r>
      <w:proofErr w:type="gramEnd"/>
      <w:r>
        <w:rPr>
          <w:sz w:val="28"/>
          <w:szCs w:val="28"/>
        </w:rPr>
        <w:t xml:space="preserve"> по обеспечению чистоты, порядка и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надлежащему содержанию расположенных на них объектов, утвержденных решением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26.04.2018 № 7 ( в ред.  от 21.12.2018 № 25, от 11.11.2019 № 24, от 26.12.2019 №45, от 11.03.2020 №8, от 04.09.2020 №20, от 27.01.2021 №4) в соответствие</w:t>
      </w:r>
      <w:r w:rsidRPr="00DB2B31">
        <w:rPr>
          <w:sz w:val="28"/>
          <w:szCs w:val="28"/>
        </w:rPr>
        <w:t xml:space="preserve"> </w:t>
      </w:r>
      <w:proofErr w:type="gramStart"/>
      <w:r w:rsidRPr="00DB2B31">
        <w:rPr>
          <w:sz w:val="28"/>
          <w:szCs w:val="28"/>
        </w:rPr>
        <w:t>с  Федеральным</w:t>
      </w:r>
      <w:proofErr w:type="gramEnd"/>
      <w:r w:rsidRPr="00DB2B31">
        <w:rPr>
          <w:sz w:val="28"/>
          <w:szCs w:val="28"/>
        </w:rPr>
        <w:t xml:space="preserve"> законом «Об общих принципах организации местного самоуправления в Российской Федерации» от 06.10.2003 № 131–ФЗ,</w:t>
      </w:r>
      <w:r w:rsidRPr="00B13F42">
        <w:rPr>
          <w:sz w:val="28"/>
          <w:szCs w:val="28"/>
        </w:rPr>
        <w:t xml:space="preserve"> </w:t>
      </w:r>
      <w:r w:rsidRPr="00DB2B31">
        <w:rPr>
          <w:sz w:val="28"/>
          <w:szCs w:val="28"/>
        </w:rPr>
        <w:t>Совет народных депутатов муниципаль</w:t>
      </w:r>
      <w:r>
        <w:rPr>
          <w:sz w:val="28"/>
          <w:szCs w:val="28"/>
        </w:rPr>
        <w:t xml:space="preserve">ного 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 w:rsidRPr="00DB2B31">
        <w:rPr>
          <w:sz w:val="28"/>
          <w:szCs w:val="28"/>
        </w:rPr>
        <w:t xml:space="preserve">  РЕШИЛ:</w:t>
      </w:r>
    </w:p>
    <w:p w:rsidR="00F8487E" w:rsidRDefault="00F8487E" w:rsidP="00F8487E">
      <w:pPr>
        <w:pStyle w:val="a4"/>
        <w:spacing w:before="120"/>
        <w:rPr>
          <w:szCs w:val="28"/>
        </w:rPr>
      </w:pPr>
      <w:r w:rsidRPr="00DB2B31">
        <w:rPr>
          <w:szCs w:val="28"/>
        </w:rPr>
        <w:t xml:space="preserve">      </w:t>
      </w:r>
      <w:r>
        <w:rPr>
          <w:szCs w:val="28"/>
        </w:rPr>
        <w:t xml:space="preserve">  1. </w:t>
      </w:r>
      <w:proofErr w:type="gramStart"/>
      <w:r>
        <w:rPr>
          <w:szCs w:val="28"/>
        </w:rPr>
        <w:t>Внести  в</w:t>
      </w:r>
      <w:proofErr w:type="gramEnd"/>
      <w:r>
        <w:rPr>
          <w:szCs w:val="28"/>
        </w:rPr>
        <w:t xml:space="preserve">  Правила</w:t>
      </w:r>
      <w:r w:rsidRPr="00DB2B31">
        <w:rPr>
          <w:szCs w:val="28"/>
        </w:rPr>
        <w:t xml:space="preserve"> </w:t>
      </w:r>
      <w:r>
        <w:rPr>
          <w:szCs w:val="28"/>
        </w:rPr>
        <w:t xml:space="preserve"> по обеспечению чистоты, порядка и благоустройства на территории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района, надлежащему содержанию расположенных на них объектов, </w:t>
      </w:r>
      <w:r w:rsidRPr="00DB2B31">
        <w:rPr>
          <w:szCs w:val="28"/>
        </w:rPr>
        <w:t>(дал</w:t>
      </w:r>
      <w:r>
        <w:rPr>
          <w:szCs w:val="28"/>
        </w:rPr>
        <w:t>ее - Правила) следующее дополнение</w:t>
      </w:r>
      <w:r w:rsidRPr="00DB2B31">
        <w:rPr>
          <w:szCs w:val="28"/>
        </w:rPr>
        <w:t>:</w:t>
      </w:r>
    </w:p>
    <w:p w:rsidR="00F8487E" w:rsidRDefault="00F8487E" w:rsidP="00F8487E">
      <w:pPr>
        <w:pStyle w:val="a4"/>
        <w:spacing w:before="120"/>
        <w:rPr>
          <w:szCs w:val="28"/>
        </w:rPr>
      </w:pPr>
      <w:r>
        <w:rPr>
          <w:szCs w:val="28"/>
        </w:rPr>
        <w:t xml:space="preserve">      1.1. Раздел 25 </w:t>
      </w:r>
      <w:proofErr w:type="gramStart"/>
      <w:r>
        <w:rPr>
          <w:szCs w:val="28"/>
        </w:rPr>
        <w:t>пункт  25.14</w:t>
      </w:r>
      <w:proofErr w:type="gramEnd"/>
      <w:r>
        <w:rPr>
          <w:szCs w:val="28"/>
        </w:rPr>
        <w:t xml:space="preserve">  дополнить п.п.25.14.5 следующего содержания:</w:t>
      </w:r>
    </w:p>
    <w:p w:rsidR="00F8487E" w:rsidRDefault="00F8487E" w:rsidP="00F8487E">
      <w:pPr>
        <w:jc w:val="both"/>
        <w:rPr>
          <w:sz w:val="28"/>
          <w:szCs w:val="28"/>
        </w:rPr>
      </w:pPr>
      <w:r>
        <w:rPr>
          <w:sz w:val="28"/>
          <w:szCs w:val="28"/>
        </w:rPr>
        <w:t>« 25.14.5.  Собственники жилых помещений, расположенных в многоквартирных домах имеют право предоставлять земельные участки из состава придомовой территории для размещения нестационарных торговых объектов. Земельные участки, предоставляемые для размещения нестационарных торговых объектов должны быть оформлены и поставлены на кадастровый учет.</w:t>
      </w:r>
    </w:p>
    <w:p w:rsidR="00F8487E" w:rsidRDefault="00F8487E" w:rsidP="00F84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размещения</w:t>
      </w:r>
      <w:r w:rsidRPr="00E32109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нестационарных торговых объектов на придомовой территории МКД, необходимо получить согласие собственников земли из состава придомовой территории и соблюдать обязательные требования».</w:t>
      </w:r>
    </w:p>
    <w:p w:rsidR="00F8487E" w:rsidRDefault="00F8487E" w:rsidP="00F84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подлежит официальному опубликованию и                 размещению на официальном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F8487E" w:rsidRDefault="00F8487E" w:rsidP="00F8487E">
      <w:pPr>
        <w:jc w:val="both"/>
        <w:rPr>
          <w:sz w:val="28"/>
          <w:szCs w:val="28"/>
        </w:rPr>
      </w:pPr>
    </w:p>
    <w:p w:rsidR="00F8487E" w:rsidRDefault="00F8487E" w:rsidP="00F848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F8487E" w:rsidRDefault="00F8487E" w:rsidP="00F8487E">
      <w:pPr>
        <w:jc w:val="both"/>
        <w:rPr>
          <w:sz w:val="2"/>
          <w:szCs w:val="2"/>
        </w:rPr>
      </w:pP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     Д.И. Белоусов</w:t>
      </w:r>
    </w:p>
    <w:p w:rsidR="00BF6579" w:rsidRDefault="00BF6579"/>
    <w:sectPr w:rsidR="00BF6579" w:rsidSect="00F8487E">
      <w:pgSz w:w="11906" w:h="16838" w:code="9"/>
      <w:pgMar w:top="851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75193"/>
    <w:multiLevelType w:val="multilevel"/>
    <w:tmpl w:val="A898403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02"/>
    <w:rsid w:val="00120A02"/>
    <w:rsid w:val="00212588"/>
    <w:rsid w:val="0023460C"/>
    <w:rsid w:val="003B2E37"/>
    <w:rsid w:val="005717C7"/>
    <w:rsid w:val="00770E40"/>
    <w:rsid w:val="008732D7"/>
    <w:rsid w:val="009540B2"/>
    <w:rsid w:val="009F73F3"/>
    <w:rsid w:val="009F74E1"/>
    <w:rsid w:val="00A35279"/>
    <w:rsid w:val="00A64F56"/>
    <w:rsid w:val="00A93AF8"/>
    <w:rsid w:val="00BF6579"/>
    <w:rsid w:val="00CE0577"/>
    <w:rsid w:val="00E4301C"/>
    <w:rsid w:val="00E65D7C"/>
    <w:rsid w:val="00F8487E"/>
    <w:rsid w:val="00F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04E04-86B2-4C7B-9E28-4AFC20F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E057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CE057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E0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E05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65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Название объекта1"/>
    <w:basedOn w:val="a"/>
    <w:next w:val="a"/>
    <w:rsid w:val="00BF6579"/>
    <w:pPr>
      <w:suppressAutoHyphens/>
      <w:spacing w:before="240" w:after="360"/>
      <w:jc w:val="center"/>
    </w:pPr>
    <w:rPr>
      <w:b/>
      <w:color w:val="0000FF"/>
      <w:sz w:val="36"/>
      <w:szCs w:val="20"/>
      <w:lang w:eastAsia="ar-SA"/>
    </w:rPr>
  </w:style>
  <w:style w:type="character" w:customStyle="1" w:styleId="2">
    <w:name w:val="Основной текст (2)_"/>
    <w:link w:val="21"/>
    <w:rsid w:val="005717C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717C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Maksim Aleksandrov</cp:lastModifiedBy>
  <cp:revision>2</cp:revision>
  <cp:lastPrinted>2022-04-27T11:00:00Z</cp:lastPrinted>
  <dcterms:created xsi:type="dcterms:W3CDTF">2022-04-28T05:42:00Z</dcterms:created>
  <dcterms:modified xsi:type="dcterms:W3CDTF">2022-04-28T05:42:00Z</dcterms:modified>
</cp:coreProperties>
</file>