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0B" w:rsidRDefault="009D7A0B" w:rsidP="009D7A0B">
      <w:pPr>
        <w:pStyle w:val="a3"/>
        <w:spacing w:before="0"/>
        <w:rPr>
          <w:b w:val="0"/>
          <w:bCs/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СИМСКОЕ                                      ЮРЬЕВ-ПОЛЬСКОГО РАЙОНА </w:t>
      </w:r>
    </w:p>
    <w:p w:rsidR="009D7A0B" w:rsidRDefault="009D7A0B" w:rsidP="009D7A0B">
      <w:pPr>
        <w:pStyle w:val="a3"/>
        <w:spacing w:before="0"/>
        <w:rPr>
          <w:color w:val="auto"/>
        </w:rPr>
      </w:pPr>
      <w:r>
        <w:rPr>
          <w:color w:val="auto"/>
        </w:rPr>
        <w:t>РЕШЕНИЕ</w:t>
      </w:r>
    </w:p>
    <w:p w:rsidR="009D7A0B" w:rsidRDefault="006C722B" w:rsidP="009D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25.11.2022</w:t>
      </w:r>
      <w:r w:rsidR="009D7A0B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33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проведении публичных слушаний 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проекту бюджета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</w:t>
      </w:r>
      <w:r w:rsidR="006C722B">
        <w:rPr>
          <w:rFonts w:ascii="Times New Roman" w:hAnsi="Times New Roman" w:cs="Times New Roman"/>
          <w:i/>
        </w:rPr>
        <w:t>е</w:t>
      </w:r>
      <w:proofErr w:type="spellEnd"/>
      <w:r w:rsidR="006C722B">
        <w:rPr>
          <w:rFonts w:ascii="Times New Roman" w:hAnsi="Times New Roman" w:cs="Times New Roman"/>
          <w:i/>
        </w:rPr>
        <w:t xml:space="preserve"> Юрьев-Польского района на 2023</w:t>
      </w:r>
      <w:r>
        <w:rPr>
          <w:rFonts w:ascii="Times New Roman" w:hAnsi="Times New Roman" w:cs="Times New Roman"/>
          <w:i/>
        </w:rPr>
        <w:t xml:space="preserve"> год</w:t>
      </w:r>
    </w:p>
    <w:p w:rsidR="009D7A0B" w:rsidRDefault="009D7A0B" w:rsidP="009D7A0B">
      <w:pPr>
        <w:spacing w:after="0"/>
        <w:rPr>
          <w:rFonts w:ascii="Times New Roman" w:hAnsi="Times New Roman" w:cs="Times New Roman"/>
          <w:i/>
        </w:rPr>
      </w:pPr>
    </w:p>
    <w:p w:rsidR="009D7A0B" w:rsidRDefault="009D7A0B" w:rsidP="009D7A0B">
      <w:pPr>
        <w:pStyle w:val="a4"/>
      </w:pPr>
      <w:r>
        <w:tab/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№131-ФЗ и согласно «Порядку организации и проведения публичных слушаний в муниципальном образовании </w:t>
      </w:r>
      <w:proofErr w:type="spellStart"/>
      <w:r>
        <w:t>Симское</w:t>
      </w:r>
      <w:proofErr w:type="spellEnd"/>
      <w:r>
        <w:t xml:space="preserve">», утвержденному решением Совета народных депутатов муниципального образования </w:t>
      </w:r>
      <w:proofErr w:type="spellStart"/>
      <w:r>
        <w:t>Симское</w:t>
      </w:r>
      <w:proofErr w:type="spellEnd"/>
      <w:r>
        <w:t xml:space="preserve"> от 27.01.2006 г. №3, Совет </w:t>
      </w:r>
      <w:proofErr w:type="gramStart"/>
      <w:r>
        <w:t>народных  депутатов</w:t>
      </w:r>
      <w:proofErr w:type="gramEnd"/>
      <w:r>
        <w:t xml:space="preserve">  муниципального  образования </w:t>
      </w:r>
      <w:proofErr w:type="spellStart"/>
      <w:r>
        <w:t>Симское</w:t>
      </w:r>
      <w:proofErr w:type="spellEnd"/>
      <w:r>
        <w:t xml:space="preserve">  Юрьев-Польского  района  РЕШИЛ:</w:t>
      </w:r>
    </w:p>
    <w:p w:rsidR="009D7A0B" w:rsidRDefault="009D7A0B" w:rsidP="009D7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Юрьев-Польского района публичные слушания по проекту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на 202</w:t>
      </w:r>
      <w:r w:rsidR="006C722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9D7A0B" w:rsidRDefault="009D7A0B" w:rsidP="009D7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C722B">
        <w:rPr>
          <w:rFonts w:ascii="Times New Roman" w:hAnsi="Times New Roman" w:cs="Times New Roman"/>
          <w:sz w:val="28"/>
        </w:rPr>
        <w:t xml:space="preserve"> Публичные слушания состоятся 15.12.2022</w:t>
      </w:r>
      <w:r>
        <w:rPr>
          <w:rFonts w:ascii="Times New Roman" w:hAnsi="Times New Roman" w:cs="Times New Roman"/>
          <w:sz w:val="28"/>
        </w:rPr>
        <w:t xml:space="preserve"> года в 14 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по адресу: 601830, Владимирская область, Юрьев-Польский район, с. </w:t>
      </w:r>
      <w:proofErr w:type="gramStart"/>
      <w:r>
        <w:rPr>
          <w:rFonts w:ascii="Times New Roman" w:hAnsi="Times New Roman" w:cs="Times New Roman"/>
          <w:sz w:val="28"/>
        </w:rPr>
        <w:t xml:space="preserve">Сима,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ул. Советская, д.47.</w:t>
      </w:r>
    </w:p>
    <w:p w:rsidR="009D7A0B" w:rsidRDefault="009D7A0B" w:rsidP="009D7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Утвердить </w:t>
      </w:r>
      <w:proofErr w:type="gramStart"/>
      <w:r>
        <w:rPr>
          <w:rFonts w:ascii="Times New Roman" w:hAnsi="Times New Roman" w:cs="Times New Roman"/>
          <w:sz w:val="28"/>
        </w:rPr>
        <w:t>состав  участников</w:t>
      </w:r>
      <w:proofErr w:type="gramEnd"/>
      <w:r>
        <w:rPr>
          <w:rFonts w:ascii="Times New Roman" w:hAnsi="Times New Roman" w:cs="Times New Roman"/>
          <w:sz w:val="28"/>
        </w:rPr>
        <w:t xml:space="preserve"> публичных слушаний согласно приложению.</w:t>
      </w:r>
    </w:p>
    <w:p w:rsidR="009D7A0B" w:rsidRDefault="009D7A0B" w:rsidP="009D7A0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Симское</w:t>
      </w:r>
      <w:proofErr w:type="spellEnd"/>
      <w:r>
        <w:rPr>
          <w:rFonts w:ascii="Times New Roman" w:hAnsi="Times New Roman" w:cs="Times New Roman"/>
          <w:sz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9D7A0B" w:rsidRDefault="009D7A0B" w:rsidP="009D7A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:rsidR="009D7A0B" w:rsidRDefault="009D7A0B" w:rsidP="009D7A0B">
      <w:pPr>
        <w:rPr>
          <w:rFonts w:ascii="Times New Roman" w:hAnsi="Times New Roman" w:cs="Times New Roman"/>
          <w:sz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Д.И. Белоусов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проектом бюджета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можно ознакомиться в официальном приложении к газете «Вестник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Ополья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и на сайте администрации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</w:p>
    <w:p w:rsidR="009D7A0B" w:rsidRDefault="009D7A0B" w:rsidP="009D7A0B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9D7A0B" w:rsidRDefault="009D7A0B" w:rsidP="009D7A0B"/>
    <w:p w:rsidR="009D7A0B" w:rsidRDefault="009D7A0B" w:rsidP="009D7A0B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</w:p>
    <w:p w:rsidR="009D7A0B" w:rsidRDefault="009D7A0B" w:rsidP="009D7A0B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Приложение к решению </w:t>
      </w:r>
    </w:p>
    <w:p w:rsidR="009D7A0B" w:rsidRDefault="009D7A0B" w:rsidP="009D7A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9D7A0B" w:rsidRDefault="009D7A0B" w:rsidP="009D7A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9D7A0B" w:rsidRDefault="006C722B" w:rsidP="009D7A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25.11.2022 г. №33</w:t>
      </w:r>
    </w:p>
    <w:p w:rsidR="009D7A0B" w:rsidRDefault="009D7A0B" w:rsidP="009D7A0B">
      <w:pPr>
        <w:spacing w:after="0"/>
        <w:jc w:val="right"/>
        <w:rPr>
          <w:rFonts w:ascii="Times New Roman" w:hAnsi="Times New Roman" w:cs="Times New Roman"/>
        </w:rPr>
      </w:pPr>
    </w:p>
    <w:p w:rsidR="009D7A0B" w:rsidRDefault="009D7A0B" w:rsidP="009D7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D7A0B" w:rsidRDefault="009D7A0B" w:rsidP="009D7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публичных слушаний по проекту бюджета муниципаль</w:t>
      </w:r>
      <w:r w:rsidR="006C722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6C722B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6C722B">
        <w:rPr>
          <w:rFonts w:ascii="Times New Roman" w:hAnsi="Times New Roman" w:cs="Times New Roman"/>
          <w:sz w:val="28"/>
          <w:szCs w:val="28"/>
        </w:rPr>
        <w:t xml:space="preserve"> на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7A0B" w:rsidRDefault="009D7A0B" w:rsidP="009D7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Ольга Егоровна – начальник участка с. Сима, МУП Юрьев-Польского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Анатольевна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№ 15,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A0B" w:rsidRDefault="009D7A0B" w:rsidP="009D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A0B" w:rsidRDefault="009D7A0B" w:rsidP="009D7A0B">
      <w:pPr>
        <w:rPr>
          <w:rFonts w:ascii="Times New Roman" w:hAnsi="Times New Roman" w:cs="Times New Roman"/>
        </w:rPr>
      </w:pPr>
    </w:p>
    <w:p w:rsidR="009D7A0B" w:rsidRDefault="009D7A0B" w:rsidP="009D7A0B">
      <w:pPr>
        <w:rPr>
          <w:rFonts w:ascii="Times New Roman" w:hAnsi="Times New Roman" w:cs="Times New Roman"/>
        </w:rPr>
      </w:pPr>
    </w:p>
    <w:p w:rsidR="009D7A0B" w:rsidRDefault="009D7A0B" w:rsidP="009D7A0B"/>
    <w:p w:rsidR="009D7A0B" w:rsidRDefault="009D7A0B" w:rsidP="009D7A0B"/>
    <w:p w:rsidR="00E4301C" w:rsidRDefault="00E4301C"/>
    <w:sectPr w:rsidR="00E4301C" w:rsidSect="009D7A0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3"/>
    <w:rsid w:val="003B2E37"/>
    <w:rsid w:val="006113EB"/>
    <w:rsid w:val="006C722B"/>
    <w:rsid w:val="009D7A0B"/>
    <w:rsid w:val="00BD6CB3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329"/>
  <w15:chartTrackingRefBased/>
  <w15:docId w15:val="{052BE6FC-4F4B-4F8B-B02D-FB81F5D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D7A0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D7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D7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2022-11-25T11:44:00Z</cp:lastPrinted>
  <dcterms:created xsi:type="dcterms:W3CDTF">2021-11-23T05:51:00Z</dcterms:created>
  <dcterms:modified xsi:type="dcterms:W3CDTF">2022-11-25T11:47:00Z</dcterms:modified>
</cp:coreProperties>
</file>