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F5E" w:rsidRDefault="00A56F5E" w:rsidP="00A56F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 МУНИЦИПАЛЬНОГО</w:t>
      </w:r>
    </w:p>
    <w:p w:rsidR="00A56F5E" w:rsidRDefault="00A56F5E" w:rsidP="00A56F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ОБРАЗОВАНИЯ СИМСКОЕ</w:t>
      </w:r>
    </w:p>
    <w:p w:rsidR="00A56F5E" w:rsidRDefault="00A56F5E" w:rsidP="00A56F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ЮРЬЕВ-ПОЛЬСКОГО РАЙОНА</w:t>
      </w:r>
      <w:r>
        <w:rPr>
          <w:b/>
          <w:sz w:val="32"/>
          <w:szCs w:val="32"/>
        </w:rPr>
        <w:br/>
      </w:r>
    </w:p>
    <w:p w:rsidR="00A56F5E" w:rsidRDefault="00A56F5E" w:rsidP="00A56F5E">
      <w:pPr>
        <w:jc w:val="center"/>
        <w:rPr>
          <w:b/>
          <w:sz w:val="28"/>
          <w:szCs w:val="28"/>
        </w:rPr>
      </w:pPr>
    </w:p>
    <w:p w:rsidR="00A56F5E" w:rsidRDefault="00A56F5E" w:rsidP="00A56F5E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A56F5E" w:rsidRDefault="00A56F5E" w:rsidP="00A56F5E">
      <w:pPr>
        <w:jc w:val="center"/>
        <w:rPr>
          <w:sz w:val="28"/>
          <w:szCs w:val="28"/>
        </w:rPr>
      </w:pPr>
    </w:p>
    <w:p w:rsidR="00A56F5E" w:rsidRDefault="007801B6" w:rsidP="00A56F5E"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17.02.2023</w:t>
      </w:r>
      <w:r w:rsidR="00A56F5E">
        <w:rPr>
          <w:sz w:val="28"/>
          <w:szCs w:val="28"/>
        </w:rPr>
        <w:t xml:space="preserve">  г.</w:t>
      </w:r>
      <w:proofErr w:type="gramEnd"/>
      <w:r w:rsidR="00A56F5E">
        <w:rPr>
          <w:sz w:val="28"/>
          <w:szCs w:val="28"/>
        </w:rPr>
        <w:t xml:space="preserve">                                                                                          №</w:t>
      </w:r>
      <w:r>
        <w:t xml:space="preserve"> 2</w:t>
      </w:r>
      <w:bookmarkStart w:id="0" w:name="_GoBack"/>
      <w:bookmarkEnd w:id="0"/>
    </w:p>
    <w:p w:rsidR="00A56F5E" w:rsidRDefault="00A56F5E" w:rsidP="00A56F5E"/>
    <w:p w:rsidR="00A56F5E" w:rsidRDefault="00A56F5E" w:rsidP="00A56F5E"/>
    <w:p w:rsidR="00A56F5E" w:rsidRDefault="00A56F5E" w:rsidP="00A56F5E">
      <w:pPr>
        <w:rPr>
          <w:i/>
        </w:rPr>
      </w:pPr>
      <w:r>
        <w:rPr>
          <w:i/>
        </w:rPr>
        <w:t>О разрешении на отчуждение</w:t>
      </w:r>
    </w:p>
    <w:p w:rsidR="00A56F5E" w:rsidRDefault="00A56F5E" w:rsidP="00A56F5E">
      <w:pPr>
        <w:rPr>
          <w:i/>
        </w:rPr>
      </w:pPr>
      <w:r>
        <w:rPr>
          <w:i/>
        </w:rPr>
        <w:t>муниципального имущества</w:t>
      </w:r>
    </w:p>
    <w:p w:rsidR="00A56F5E" w:rsidRDefault="00A56F5E" w:rsidP="00A56F5E">
      <w:pPr>
        <w:rPr>
          <w:i/>
        </w:rPr>
      </w:pPr>
    </w:p>
    <w:p w:rsidR="00A56F5E" w:rsidRDefault="00A56F5E" w:rsidP="00A56F5E">
      <w:pPr>
        <w:rPr>
          <w:i/>
        </w:rPr>
      </w:pPr>
    </w:p>
    <w:p w:rsidR="00A56F5E" w:rsidRDefault="00A56F5E" w:rsidP="00A56F5E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Положением о порядке управления и распоряжения муниципальным имуществом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района, утвержденного Решением Совета народных депутатов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Владимирской области от 16.11.2010 г. № 44, Совет народных депутатов </w:t>
      </w:r>
    </w:p>
    <w:p w:rsidR="00A56F5E" w:rsidRDefault="00A56F5E" w:rsidP="00A56F5E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A56F5E" w:rsidRDefault="00A56F5E" w:rsidP="00A56F5E">
      <w:pPr>
        <w:ind w:right="566"/>
        <w:jc w:val="both"/>
        <w:rPr>
          <w:sz w:val="28"/>
          <w:szCs w:val="28"/>
        </w:rPr>
      </w:pPr>
    </w:p>
    <w:p w:rsidR="00A56F5E" w:rsidRDefault="00A56F5E" w:rsidP="00A56F5E">
      <w:pPr>
        <w:numPr>
          <w:ilvl w:val="0"/>
          <w:numId w:val="1"/>
        </w:num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Разрешить администрации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</w:p>
    <w:p w:rsidR="00A56F5E" w:rsidRDefault="00A56F5E" w:rsidP="00A56F5E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Юрьев-Польского района провести торги по продаже:</w:t>
      </w:r>
    </w:p>
    <w:p w:rsidR="00A56F5E" w:rsidRDefault="00A56F5E" w:rsidP="00A56F5E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-  земельного участка с кадастровым номером: 33:0</w:t>
      </w:r>
      <w:r w:rsidR="007801B6">
        <w:rPr>
          <w:sz w:val="28"/>
          <w:szCs w:val="28"/>
        </w:rPr>
        <w:t>4:020101:245, площадью 1701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расположенным по адресу: Владимирская область, Юр</w:t>
      </w:r>
      <w:r w:rsidR="007801B6">
        <w:rPr>
          <w:sz w:val="28"/>
          <w:szCs w:val="28"/>
        </w:rPr>
        <w:t>ьев-Польский район, с. Сима</w:t>
      </w:r>
      <w:r>
        <w:rPr>
          <w:sz w:val="28"/>
          <w:szCs w:val="28"/>
        </w:rPr>
        <w:t>,</w:t>
      </w:r>
      <w:r w:rsidR="007801B6">
        <w:rPr>
          <w:sz w:val="28"/>
          <w:szCs w:val="28"/>
        </w:rPr>
        <w:t xml:space="preserve"> ул. Советская, дом 25</w:t>
      </w:r>
      <w:r>
        <w:rPr>
          <w:sz w:val="28"/>
          <w:szCs w:val="28"/>
        </w:rPr>
        <w:t xml:space="preserve"> являющиеся собственностью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района.</w:t>
      </w:r>
    </w:p>
    <w:p w:rsidR="00A56F5E" w:rsidRDefault="00A56F5E" w:rsidP="00A56F5E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 Поручить администрации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провести торги по продаже имущества, указанного в пункте 1 настоящего решения, в порядке проведения аукциона в соответствии со статьями 39.11, 39.12 Земельного кодекса Российской Федерации.</w:t>
      </w:r>
    </w:p>
    <w:p w:rsidR="00A56F5E" w:rsidRDefault="00A56F5E" w:rsidP="00A56F5E">
      <w:pPr>
        <w:rPr>
          <w:sz w:val="28"/>
          <w:szCs w:val="28"/>
        </w:rPr>
      </w:pPr>
    </w:p>
    <w:p w:rsidR="00A56F5E" w:rsidRDefault="00A56F5E" w:rsidP="00A56F5E">
      <w:pPr>
        <w:rPr>
          <w:sz w:val="28"/>
          <w:szCs w:val="28"/>
        </w:rPr>
      </w:pPr>
    </w:p>
    <w:p w:rsidR="00A56F5E" w:rsidRDefault="00A56F5E" w:rsidP="00A56F5E">
      <w:pPr>
        <w:rPr>
          <w:sz w:val="28"/>
          <w:szCs w:val="28"/>
        </w:rPr>
      </w:pPr>
    </w:p>
    <w:p w:rsidR="00A56F5E" w:rsidRDefault="00A56F5E" w:rsidP="00A56F5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56F5E" w:rsidRDefault="00A56F5E" w:rsidP="00A56F5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                                             Д.И. Белоусов</w:t>
      </w:r>
    </w:p>
    <w:p w:rsidR="00A56F5E" w:rsidRDefault="00A56F5E" w:rsidP="00A56F5E">
      <w:pPr>
        <w:rPr>
          <w:sz w:val="28"/>
          <w:szCs w:val="28"/>
        </w:rPr>
      </w:pPr>
    </w:p>
    <w:p w:rsidR="00A56F5E" w:rsidRDefault="00A56F5E" w:rsidP="00A56F5E"/>
    <w:p w:rsidR="00A56F5E" w:rsidRDefault="00A56F5E" w:rsidP="00A56F5E"/>
    <w:p w:rsidR="00E4301C" w:rsidRDefault="00E4301C" w:rsidP="00A56F5E"/>
    <w:sectPr w:rsidR="00E4301C" w:rsidSect="003B2E37">
      <w:pgSz w:w="11906" w:h="16838" w:code="9"/>
      <w:pgMar w:top="567" w:right="0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84BDD"/>
    <w:multiLevelType w:val="hybridMultilevel"/>
    <w:tmpl w:val="5DF04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8F"/>
    <w:rsid w:val="003B2E37"/>
    <w:rsid w:val="00454E8F"/>
    <w:rsid w:val="007801B6"/>
    <w:rsid w:val="00A56F5E"/>
    <w:rsid w:val="00B3432C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5F1B"/>
  <w15:chartTrackingRefBased/>
  <w15:docId w15:val="{3780C439-E405-4A46-B27A-AB6A3A05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2022-03-31T08:06:00Z</cp:lastPrinted>
  <dcterms:created xsi:type="dcterms:W3CDTF">2022-03-31T08:03:00Z</dcterms:created>
  <dcterms:modified xsi:type="dcterms:W3CDTF">2023-02-14T07:04:00Z</dcterms:modified>
</cp:coreProperties>
</file>