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EC" w:rsidRDefault="006815EC" w:rsidP="006815EC"/>
    <w:p w:rsidR="006815EC" w:rsidRDefault="006815EC" w:rsidP="006815EC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6815EC" w:rsidRDefault="006815EC" w:rsidP="006815EC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МУНИЦИПАЛЬНОГО ОБРАЗОВАНИЯ  СИМСКОЕ</w:t>
      </w:r>
    </w:p>
    <w:p w:rsidR="006815EC" w:rsidRDefault="006815EC" w:rsidP="006815EC">
      <w:pPr>
        <w:pStyle w:val="a3"/>
        <w:spacing w:before="0" w:after="0"/>
        <w:rPr>
          <w:color w:val="auto"/>
          <w:sz w:val="32"/>
        </w:rPr>
      </w:pPr>
      <w:proofErr w:type="gramStart"/>
      <w:r>
        <w:rPr>
          <w:color w:val="auto"/>
          <w:sz w:val="32"/>
        </w:rPr>
        <w:t>ЮРЬЕВ-ПОЛЬСКОГО</w:t>
      </w:r>
      <w:proofErr w:type="gramEnd"/>
      <w:r>
        <w:rPr>
          <w:color w:val="auto"/>
          <w:sz w:val="32"/>
        </w:rPr>
        <w:t xml:space="preserve"> РАЙОНА</w:t>
      </w:r>
    </w:p>
    <w:p w:rsidR="006815EC" w:rsidRDefault="006815EC" w:rsidP="006815EC"/>
    <w:p w:rsidR="006815EC" w:rsidRDefault="006815EC" w:rsidP="006815EC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6815EC" w:rsidRDefault="006815EC" w:rsidP="006815EC"/>
    <w:p w:rsidR="006815EC" w:rsidRDefault="006815EC" w:rsidP="006815EC"/>
    <w:p w:rsidR="006815EC" w:rsidRDefault="006815EC" w:rsidP="006815EC">
      <w:r>
        <w:t xml:space="preserve">           </w:t>
      </w:r>
      <w:r w:rsidR="004E51A6">
        <w:t>16.11.2018</w:t>
      </w:r>
      <w:r>
        <w:t xml:space="preserve">                                                                                                №    </w:t>
      </w:r>
      <w:r w:rsidR="004E51A6">
        <w:t>21</w:t>
      </w:r>
      <w:r>
        <w:t xml:space="preserve">                                                                                           </w:t>
      </w:r>
    </w:p>
    <w:p w:rsidR="006815EC" w:rsidRDefault="006815EC" w:rsidP="006815EC">
      <w:pPr>
        <w:jc w:val="both"/>
        <w:rPr>
          <w:i/>
        </w:rPr>
      </w:pPr>
      <w:r>
        <w:rPr>
          <w:i/>
        </w:rPr>
        <w:t>О       внесении     изменений      в решение</w:t>
      </w:r>
    </w:p>
    <w:p w:rsidR="006815EC" w:rsidRDefault="006815EC" w:rsidP="006815EC">
      <w:pPr>
        <w:jc w:val="both"/>
        <w:rPr>
          <w:i/>
        </w:rPr>
      </w:pPr>
      <w:r>
        <w:rPr>
          <w:i/>
        </w:rPr>
        <w:t>Совета  народных     депутатов</w:t>
      </w:r>
    </w:p>
    <w:p w:rsidR="006815EC" w:rsidRDefault="006815EC" w:rsidP="006815EC">
      <w:pPr>
        <w:jc w:val="both"/>
        <w:rPr>
          <w:i/>
        </w:rPr>
      </w:pPr>
      <w:r>
        <w:rPr>
          <w:i/>
        </w:rPr>
        <w:t xml:space="preserve">муниципального образования    </w:t>
      </w:r>
      <w:proofErr w:type="spellStart"/>
      <w:r>
        <w:rPr>
          <w:i/>
        </w:rPr>
        <w:t>Симское</w:t>
      </w:r>
      <w:proofErr w:type="spellEnd"/>
      <w:r>
        <w:t xml:space="preserve"> </w:t>
      </w:r>
    </w:p>
    <w:p w:rsidR="006815EC" w:rsidRDefault="006815EC" w:rsidP="006815EC">
      <w:pPr>
        <w:jc w:val="both"/>
        <w:rPr>
          <w:i/>
        </w:rPr>
      </w:pPr>
      <w:proofErr w:type="spellStart"/>
      <w:proofErr w:type="gramStart"/>
      <w:r>
        <w:rPr>
          <w:i/>
        </w:rPr>
        <w:t>Юрье</w:t>
      </w:r>
      <w:r w:rsidR="0028756E">
        <w:rPr>
          <w:i/>
        </w:rPr>
        <w:t>в-Польского</w:t>
      </w:r>
      <w:proofErr w:type="spellEnd"/>
      <w:proofErr w:type="gramEnd"/>
      <w:r w:rsidR="0028756E">
        <w:rPr>
          <w:i/>
        </w:rPr>
        <w:t xml:space="preserve"> района от 30.10</w:t>
      </w:r>
      <w:r w:rsidR="00B104B7">
        <w:rPr>
          <w:i/>
        </w:rPr>
        <w:t>.2014</w:t>
      </w:r>
      <w:r>
        <w:rPr>
          <w:i/>
        </w:rPr>
        <w:t xml:space="preserve"> г.</w:t>
      </w:r>
    </w:p>
    <w:p w:rsidR="00B104B7" w:rsidRDefault="0028756E" w:rsidP="00B104B7">
      <w:pPr>
        <w:jc w:val="both"/>
        <w:rPr>
          <w:i/>
        </w:rPr>
      </w:pPr>
      <w:r>
        <w:rPr>
          <w:i/>
        </w:rPr>
        <w:t xml:space="preserve">№ 30 </w:t>
      </w:r>
      <w:r w:rsidR="00B104B7">
        <w:rPr>
          <w:i/>
        </w:rPr>
        <w:t>«Об установлении налога на имущество</w:t>
      </w:r>
    </w:p>
    <w:p w:rsidR="0028756E" w:rsidRDefault="0028756E" w:rsidP="00B104B7">
      <w:pPr>
        <w:jc w:val="both"/>
        <w:rPr>
          <w:i/>
        </w:rPr>
      </w:pPr>
      <w:proofErr w:type="gramStart"/>
      <w:r>
        <w:rPr>
          <w:i/>
        </w:rPr>
        <w:t>физических лиц» (в редакции  от 22.11.2014</w:t>
      </w:r>
      <w:proofErr w:type="gramEnd"/>
    </w:p>
    <w:p w:rsidR="00B104B7" w:rsidRDefault="0028756E" w:rsidP="00B104B7">
      <w:pPr>
        <w:jc w:val="both"/>
        <w:rPr>
          <w:i/>
        </w:rPr>
      </w:pPr>
      <w:proofErr w:type="gramStart"/>
      <w:r>
        <w:rPr>
          <w:i/>
        </w:rPr>
        <w:t>№ 33, от 02.12.2015 № 23)</w:t>
      </w:r>
      <w:proofErr w:type="gramEnd"/>
    </w:p>
    <w:p w:rsidR="006815EC" w:rsidRDefault="006815EC" w:rsidP="006815EC">
      <w:pPr>
        <w:jc w:val="both"/>
        <w:rPr>
          <w:i/>
        </w:rPr>
      </w:pPr>
      <w:r>
        <w:rPr>
          <w:i/>
        </w:rPr>
        <w:t xml:space="preserve">                                    </w:t>
      </w:r>
    </w:p>
    <w:p w:rsidR="006815EC" w:rsidRDefault="006815EC" w:rsidP="006815EC">
      <w:pPr>
        <w:pStyle w:val="21"/>
        <w:shd w:val="clear" w:color="auto" w:fill="auto"/>
        <w:ind w:left="20"/>
        <w:rPr>
          <w:rStyle w:val="2"/>
          <w:color w:val="000000"/>
        </w:rPr>
      </w:pPr>
      <w:r>
        <w:rPr>
          <w:sz w:val="28"/>
        </w:rPr>
        <w:t xml:space="preserve">           </w:t>
      </w:r>
    </w:p>
    <w:p w:rsidR="006815EC" w:rsidRDefault="006815EC" w:rsidP="006815EC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B104B7">
        <w:rPr>
          <w:sz w:val="28"/>
        </w:rPr>
        <w:t xml:space="preserve">Налоговым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03.08.2018 № 334-ФЗ «О внесении изменений в статью 52 части первой и часть вторую Налогового кодекса РФ», </w:t>
      </w:r>
      <w:r>
        <w:rPr>
          <w:sz w:val="28"/>
        </w:rPr>
        <w:t xml:space="preserve">Совет народных депутатов муниципального образования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Юрьев-Польского</w:t>
      </w:r>
      <w:proofErr w:type="spellEnd"/>
      <w:r>
        <w:rPr>
          <w:sz w:val="28"/>
        </w:rPr>
        <w:t xml:space="preserve"> района,  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B104B7" w:rsidRDefault="00B104B7" w:rsidP="006815EC">
      <w:pPr>
        <w:ind w:firstLine="708"/>
        <w:jc w:val="both"/>
        <w:rPr>
          <w:sz w:val="28"/>
        </w:rPr>
      </w:pPr>
    </w:p>
    <w:p w:rsidR="00B104B7" w:rsidRDefault="00B104B7" w:rsidP="006815EC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решение Совета народных депутатов муниципального образования </w:t>
      </w:r>
      <w:proofErr w:type="spellStart"/>
      <w:r>
        <w:rPr>
          <w:sz w:val="28"/>
        </w:rPr>
        <w:t>Сим</w:t>
      </w:r>
      <w:r w:rsidR="0028756E">
        <w:rPr>
          <w:sz w:val="28"/>
        </w:rPr>
        <w:t>ское</w:t>
      </w:r>
      <w:proofErr w:type="spellEnd"/>
      <w:r w:rsidR="0028756E">
        <w:rPr>
          <w:sz w:val="28"/>
        </w:rPr>
        <w:t xml:space="preserve"> </w:t>
      </w:r>
      <w:proofErr w:type="spellStart"/>
      <w:proofErr w:type="gramStart"/>
      <w:r w:rsidR="0028756E">
        <w:rPr>
          <w:sz w:val="28"/>
        </w:rPr>
        <w:t>Юрьев-Польского</w:t>
      </w:r>
      <w:proofErr w:type="spellEnd"/>
      <w:proofErr w:type="gramEnd"/>
      <w:r w:rsidR="0028756E">
        <w:rPr>
          <w:sz w:val="28"/>
        </w:rPr>
        <w:t xml:space="preserve"> района от 30.10.2014 № 30</w:t>
      </w:r>
      <w:r>
        <w:rPr>
          <w:sz w:val="28"/>
        </w:rPr>
        <w:t xml:space="preserve">  «Об установлении</w:t>
      </w:r>
      <w:r w:rsidR="0028756E">
        <w:rPr>
          <w:sz w:val="28"/>
        </w:rPr>
        <w:t xml:space="preserve"> налога на имущество физических лиц</w:t>
      </w:r>
      <w:r>
        <w:rPr>
          <w:sz w:val="28"/>
        </w:rPr>
        <w:t>»</w:t>
      </w:r>
      <w:r w:rsidR="00C1100A">
        <w:rPr>
          <w:sz w:val="28"/>
        </w:rPr>
        <w:t xml:space="preserve"> </w:t>
      </w:r>
      <w:r w:rsidR="00330B8E">
        <w:rPr>
          <w:sz w:val="28"/>
        </w:rPr>
        <w:t xml:space="preserve"> изменения:</w:t>
      </w:r>
    </w:p>
    <w:p w:rsidR="00330B8E" w:rsidRDefault="00330B8E" w:rsidP="006815EC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28756E">
        <w:rPr>
          <w:sz w:val="28"/>
        </w:rPr>
        <w:t>абзац первый подпункта 1 пункта 3 изложить в следующей редакции:</w:t>
      </w:r>
    </w:p>
    <w:p w:rsidR="0028756E" w:rsidRDefault="0028756E" w:rsidP="006815EC">
      <w:pPr>
        <w:ind w:firstLine="708"/>
        <w:jc w:val="both"/>
        <w:rPr>
          <w:sz w:val="28"/>
        </w:rPr>
      </w:pPr>
      <w:r>
        <w:rPr>
          <w:sz w:val="28"/>
        </w:rPr>
        <w:t>«- жилых домов, частей жилых домов, квартир, частей квартир, ком</w:t>
      </w:r>
      <w:r w:rsidR="00C1100A">
        <w:rPr>
          <w:sz w:val="28"/>
        </w:rPr>
        <w:t>н</w:t>
      </w:r>
      <w:r>
        <w:rPr>
          <w:sz w:val="28"/>
        </w:rPr>
        <w:t>ат</w:t>
      </w:r>
      <w:proofErr w:type="gramStart"/>
      <w:r>
        <w:rPr>
          <w:sz w:val="28"/>
        </w:rPr>
        <w:t>;»</w:t>
      </w:r>
      <w:proofErr w:type="gramEnd"/>
      <w:r w:rsidR="00C1100A">
        <w:rPr>
          <w:sz w:val="28"/>
        </w:rPr>
        <w:t>;</w:t>
      </w:r>
    </w:p>
    <w:p w:rsidR="00C1100A" w:rsidRDefault="00C1100A" w:rsidP="006815EC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1.2. абзац пятый пункта 3 дополнить словами «в том числе расположенных в объектах налогообложения, указанных в подпункте 2 настоящего пункта»</w:t>
      </w:r>
      <w:proofErr w:type="gramEnd"/>
    </w:p>
    <w:p w:rsidR="006815EC" w:rsidRDefault="006815EC" w:rsidP="006815EC">
      <w:pPr>
        <w:ind w:firstLine="708"/>
        <w:jc w:val="both"/>
        <w:rPr>
          <w:sz w:val="28"/>
        </w:rPr>
      </w:pPr>
    </w:p>
    <w:p w:rsidR="006815EC" w:rsidRDefault="006815EC" w:rsidP="006815EC">
      <w:pPr>
        <w:pStyle w:val="a4"/>
        <w:ind w:firstLine="708"/>
        <w:rPr>
          <w:szCs w:val="28"/>
        </w:rPr>
      </w:pPr>
      <w:r>
        <w:rPr>
          <w:szCs w:val="28"/>
        </w:rPr>
        <w:t xml:space="preserve">2. Настоящее решение подлежит  </w:t>
      </w:r>
      <w:r w:rsidR="000271B8">
        <w:rPr>
          <w:szCs w:val="28"/>
        </w:rPr>
        <w:t xml:space="preserve">официальному опубликованию и </w:t>
      </w:r>
      <w:r>
        <w:rPr>
          <w:szCs w:val="28"/>
        </w:rPr>
        <w:t xml:space="preserve">размещению на официальном сайте администрации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Юрьев-Польского</w:t>
      </w:r>
      <w:proofErr w:type="spellEnd"/>
      <w:proofErr w:type="gramEnd"/>
      <w:r>
        <w:rPr>
          <w:szCs w:val="28"/>
        </w:rPr>
        <w:t xml:space="preserve"> района и вступ</w:t>
      </w:r>
      <w:r w:rsidR="000271B8">
        <w:rPr>
          <w:szCs w:val="28"/>
        </w:rPr>
        <w:t>ает в силу с 01.01.2019 г</w:t>
      </w:r>
      <w:r>
        <w:rPr>
          <w:szCs w:val="28"/>
        </w:rPr>
        <w:t>.</w:t>
      </w:r>
    </w:p>
    <w:p w:rsidR="006815EC" w:rsidRDefault="006815EC" w:rsidP="006815EC">
      <w:pPr>
        <w:pStyle w:val="a4"/>
        <w:ind w:firstLine="708"/>
        <w:rPr>
          <w:szCs w:val="28"/>
        </w:rPr>
      </w:pPr>
    </w:p>
    <w:p w:rsidR="006815EC" w:rsidRDefault="006815EC" w:rsidP="000271B8">
      <w:pPr>
        <w:pStyle w:val="a4"/>
        <w:rPr>
          <w:szCs w:val="28"/>
        </w:rPr>
      </w:pPr>
    </w:p>
    <w:p w:rsidR="006815EC" w:rsidRDefault="006815EC" w:rsidP="006815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815EC" w:rsidRDefault="006815EC" w:rsidP="006815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Д.И. Белоусов</w:t>
      </w:r>
    </w:p>
    <w:p w:rsidR="006815EC" w:rsidRDefault="006815EC" w:rsidP="006815EC"/>
    <w:p w:rsidR="000A05C7" w:rsidRDefault="000A05C7"/>
    <w:sectPr w:rsidR="000A05C7" w:rsidSect="000A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5EC"/>
    <w:rsid w:val="000271B8"/>
    <w:rsid w:val="00063699"/>
    <w:rsid w:val="000A05C7"/>
    <w:rsid w:val="0028756E"/>
    <w:rsid w:val="00330B8E"/>
    <w:rsid w:val="004A5425"/>
    <w:rsid w:val="004E51A6"/>
    <w:rsid w:val="00637348"/>
    <w:rsid w:val="006815EC"/>
    <w:rsid w:val="00B104B7"/>
    <w:rsid w:val="00C1100A"/>
    <w:rsid w:val="00C3101D"/>
    <w:rsid w:val="00C715F6"/>
    <w:rsid w:val="00D2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815EC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6815E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815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6815EC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815EC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8</cp:revision>
  <cp:lastPrinted>2018-11-16T12:43:00Z</cp:lastPrinted>
  <dcterms:created xsi:type="dcterms:W3CDTF">2018-10-23T17:20:00Z</dcterms:created>
  <dcterms:modified xsi:type="dcterms:W3CDTF">2018-11-16T12:43:00Z</dcterms:modified>
</cp:coreProperties>
</file>