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обращениях и запросах граждан, поступивших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администрацию МО Симское Юрьев - Польского района</w:t>
      </w:r>
    </w:p>
    <w:p w:rsidR="0041380B" w:rsidRDefault="0041380B" w:rsidP="001179F7">
      <w:pPr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FF0BEC">
        <w:rPr>
          <w:b/>
          <w:sz w:val="28"/>
          <w:lang w:val="en-US"/>
        </w:rPr>
        <w:t>I</w:t>
      </w:r>
      <w:r w:rsidR="004F2399">
        <w:rPr>
          <w:b/>
          <w:sz w:val="28"/>
          <w:lang w:val="en-US"/>
        </w:rPr>
        <w:t>I</w:t>
      </w:r>
      <w:r w:rsidR="00294F4E">
        <w:rPr>
          <w:b/>
          <w:sz w:val="28"/>
          <w:lang w:val="en-US"/>
        </w:rPr>
        <w:t>I</w:t>
      </w:r>
      <w:r w:rsidR="00AA2462">
        <w:rPr>
          <w:b/>
          <w:sz w:val="28"/>
        </w:rPr>
        <w:t xml:space="preserve">  квартале 2019</w:t>
      </w:r>
      <w:r>
        <w:rPr>
          <w:b/>
          <w:sz w:val="28"/>
        </w:rPr>
        <w:t>г.</w:t>
      </w: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4354"/>
        <w:gridCol w:w="769"/>
        <w:gridCol w:w="692"/>
        <w:gridCol w:w="739"/>
        <w:gridCol w:w="754"/>
        <w:gridCol w:w="723"/>
        <w:gridCol w:w="692"/>
        <w:gridCol w:w="800"/>
        <w:gridCol w:w="723"/>
      </w:tblGrid>
      <w:tr w:rsidR="0041380B" w:rsidTr="0041380B"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380B" w:rsidRDefault="00AA2462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  <w:r w:rsidR="0041380B">
              <w:rPr>
                <w:sz w:val="26"/>
                <w:szCs w:val="26"/>
                <w:lang w:eastAsia="en-US"/>
              </w:rPr>
              <w:t xml:space="preserve"> год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(ежемесячно, ежеквартально, по итогам года)</w:t>
            </w:r>
          </w:p>
        </w:tc>
        <w:tc>
          <w:tcPr>
            <w:tcW w:w="2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41380B" w:rsidRDefault="00AA2462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Аналогичный период 2018</w:t>
            </w:r>
            <w:r w:rsidR="0041380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41380B" w:rsidTr="0041380B"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C97A9B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C97A9B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C97A9B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F2399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  <w:r w:rsidR="00C97A9B">
              <w:rPr>
                <w:sz w:val="26"/>
                <w:szCs w:val="26"/>
                <w:lang w:val="en-US" w:eastAsia="en-US"/>
              </w:rPr>
              <w:t>I</w:t>
            </w:r>
            <w:r w:rsidR="00FF0BEC">
              <w:rPr>
                <w:sz w:val="26"/>
                <w:szCs w:val="26"/>
                <w:lang w:val="en-US" w:eastAsia="en-US"/>
              </w:rPr>
              <w:t>I</w:t>
            </w:r>
            <w:r w:rsidR="0041380B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41380B"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C97A9B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C97A9B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C97A9B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A9B" w:rsidRDefault="00C97A9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III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Письменные, в форме электронного документа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</w:t>
      </w: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4385"/>
        <w:gridCol w:w="753"/>
        <w:gridCol w:w="708"/>
        <w:gridCol w:w="739"/>
        <w:gridCol w:w="738"/>
        <w:gridCol w:w="723"/>
        <w:gridCol w:w="692"/>
        <w:gridCol w:w="785"/>
        <w:gridCol w:w="692"/>
      </w:tblGrid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BB3A1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F07347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i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F07347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F07347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F07347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числе: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tabs>
                <w:tab w:val="left" w:pos="1002"/>
                <w:tab w:val="left" w:pos="1644"/>
              </w:tabs>
              <w:suppressAutoHyphens/>
              <w:snapToGrid w:val="0"/>
              <w:spacing w:line="276" w:lineRule="auto"/>
              <w:ind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>- через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коллективных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повторных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A2462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F07347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F07347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4/4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EC4F4E" w:rsidP="00AA2462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4/4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F4E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11/</w:t>
            </w:r>
          </w:p>
          <w:p w:rsidR="0041380B" w:rsidRPr="00AA2462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56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4/4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56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56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6/6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F07347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F07347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F07347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A2462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C4F4E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</w:t>
            </w:r>
          </w:p>
        </w:tc>
      </w:tr>
    </w:tbl>
    <w:p w:rsidR="0041380B" w:rsidRDefault="0041380B" w:rsidP="0041380B">
      <w:pPr>
        <w:sectPr w:rsidR="0041380B" w:rsidSect="00C97A9B">
          <w:pgSz w:w="11906" w:h="16838"/>
          <w:pgMar w:top="426" w:right="567" w:bottom="284" w:left="1418" w:header="720" w:footer="720" w:gutter="0"/>
          <w:cols w:space="720"/>
        </w:sectPr>
      </w:pPr>
    </w:p>
    <w:tbl>
      <w:tblPr>
        <w:tblW w:w="10215" w:type="dxa"/>
        <w:tblInd w:w="-318" w:type="dxa"/>
        <w:tblLayout w:type="fixed"/>
        <w:tblLook w:val="04A0"/>
      </w:tblPr>
      <w:tblGrid>
        <w:gridCol w:w="4385"/>
        <w:gridCol w:w="753"/>
        <w:gridCol w:w="708"/>
        <w:gridCol w:w="739"/>
        <w:gridCol w:w="738"/>
        <w:gridCol w:w="723"/>
        <w:gridCol w:w="692"/>
        <w:gridCol w:w="785"/>
        <w:gridCol w:w="692"/>
      </w:tblGrid>
      <w:tr w:rsidR="0041380B" w:rsidTr="001179F7">
        <w:tc>
          <w:tcPr>
            <w:tcW w:w="4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b/>
                <w:bCs/>
                <w:i/>
                <w:iCs/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lastRenderedPageBreak/>
              <w:t>9. Тематика вопросов, содержащихся в письменных обращениях граждан: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8F285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8F2851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8F2851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41380B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8F2851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здравоохранение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ЖКХ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иные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10. Результаты рассмотрения вопросов, поставленных в обращениях: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F07347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F07347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F07347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F07347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F07347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F07347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F07347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F07347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F07347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F07347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F07347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F07347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F07347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F07347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8F2851" w:rsidRDefault="00EC4F4E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numPr>
                <w:ilvl w:val="0"/>
                <w:numId w:val="2"/>
              </w:numPr>
              <w:tabs>
                <w:tab w:val="left" w:pos="1002"/>
                <w:tab w:val="left" w:pos="1644"/>
                <w:tab w:val="left" w:pos="2286"/>
              </w:tabs>
              <w:suppressAutoHyphens/>
              <w:snapToGrid w:val="0"/>
              <w:spacing w:line="276" w:lineRule="auto"/>
              <w:ind w:left="1002"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8F285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A47756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Письменные, в форме электронного документа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 из вышестоящих органов</w:t>
      </w: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10200" w:type="dxa"/>
        <w:tblInd w:w="-318" w:type="dxa"/>
        <w:tblLayout w:type="fixed"/>
        <w:tblLook w:val="04A0"/>
      </w:tblPr>
      <w:tblGrid>
        <w:gridCol w:w="4385"/>
        <w:gridCol w:w="738"/>
        <w:gridCol w:w="708"/>
        <w:gridCol w:w="738"/>
        <w:gridCol w:w="723"/>
        <w:gridCol w:w="723"/>
        <w:gridCol w:w="693"/>
        <w:gridCol w:w="800"/>
        <w:gridCol w:w="692"/>
      </w:tblGrid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B0646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числе: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tabs>
                <w:tab w:val="left" w:pos="1002"/>
                <w:tab w:val="left" w:pos="1644"/>
              </w:tabs>
              <w:suppressAutoHyphens/>
              <w:snapToGrid w:val="0"/>
              <w:spacing w:line="276" w:lineRule="auto"/>
              <w:ind w:right="-3"/>
              <w:jc w:val="both"/>
              <w:rPr>
                <w:sz w:val="28"/>
                <w:lang w:eastAsia="ar-SA"/>
              </w:rPr>
            </w:pPr>
            <w:r w:rsidRPr="003E231B">
              <w:rPr>
                <w:i/>
                <w:iCs/>
                <w:sz w:val="28"/>
                <w:lang w:eastAsia="en-US"/>
              </w:rPr>
              <w:lastRenderedPageBreak/>
              <w:t>- через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en-US"/>
              </w:rPr>
            </w:pPr>
            <w:r w:rsidRPr="003E231B">
              <w:rPr>
                <w:sz w:val="28"/>
                <w:lang w:eastAsia="en-US"/>
              </w:rPr>
              <w:t>-</w:t>
            </w:r>
            <w:r w:rsidR="0041380B" w:rsidRPr="003E231B">
              <w:rPr>
                <w:sz w:val="28"/>
                <w:lang w:eastAsia="en-US"/>
              </w:rPr>
              <w:t>коллективных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повторных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 xml:space="preserve">- </w:t>
            </w:r>
            <w:r w:rsidRPr="003E231B">
              <w:rPr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RPr="003E231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2/2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E5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E5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E5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E5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E5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E5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E5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5E5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9. Количество вопросов, содержащихся в письменных, электронных обращениях граждан из вышестоящих органов: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0734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0734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0734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pacing w:line="276" w:lineRule="auto"/>
              <w:rPr>
                <w:lang w:eastAsia="ar-SA"/>
              </w:rPr>
            </w:pPr>
            <w:r w:rsidRPr="003E231B">
              <w:rPr>
                <w:lang w:eastAsia="en-US"/>
              </w:rPr>
              <w:t xml:space="preserve">- </w:t>
            </w:r>
            <w:r w:rsidRPr="003E231B">
              <w:rPr>
                <w:sz w:val="28"/>
                <w:szCs w:val="28"/>
                <w:lang w:eastAsia="en-US"/>
              </w:rPr>
              <w:t>администрация Владимирской области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9307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прокуратура Владимирской области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федеральные органы исполнительной власти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6B55E5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i/>
                <w:sz w:val="28"/>
                <w:lang w:eastAsia="ar-SA"/>
              </w:rPr>
            </w:pPr>
            <w:r w:rsidRPr="003E231B">
              <w:rPr>
                <w:i/>
                <w:sz w:val="28"/>
                <w:lang w:eastAsia="en-US"/>
              </w:rPr>
              <w:t>- прочие вышестоящие органы: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E67DC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3E67DC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RPr="003E231B" w:rsidTr="00293070">
        <w:trPr>
          <w:trHeight w:val="660"/>
        </w:trPr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1380B" w:rsidRPr="003E231B" w:rsidRDefault="0041380B" w:rsidP="00293070">
            <w:pPr>
              <w:snapToGrid w:val="0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администрация МО Юрьев-Польский район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5E5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5E5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5E5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5E5" w:rsidRPr="003E231B" w:rsidRDefault="00EC4F4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380B" w:rsidRPr="003E231B" w:rsidRDefault="003E67DC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380B" w:rsidRPr="003E231B" w:rsidRDefault="003E67DC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293070" w:rsidRPr="003E231B" w:rsidTr="00293070">
        <w:trPr>
          <w:trHeight w:val="495"/>
        </w:trPr>
        <w:tc>
          <w:tcPr>
            <w:tcW w:w="4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3070" w:rsidRDefault="00293070" w:rsidP="00EC4F4E">
            <w:pPr>
              <w:suppressAutoHyphens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="00EC4F4E" w:rsidRPr="003E67DC">
              <w:rPr>
                <w:sz w:val="28"/>
                <w:szCs w:val="28"/>
                <w:lang w:eastAsia="en-US"/>
              </w:rPr>
              <w:t>Департамент ветеринарии администрации Владимирской области</w:t>
            </w:r>
          </w:p>
          <w:p w:rsidR="003E67DC" w:rsidRPr="00EC4F4E" w:rsidRDefault="003E67DC" w:rsidP="00EC4F4E">
            <w:pPr>
              <w:suppressAutoHyphens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3070" w:rsidRPr="003E231B" w:rsidRDefault="003E67DC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3070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3070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3070" w:rsidRPr="003E231B" w:rsidRDefault="003E67DC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3070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3070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3070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3070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--</w:t>
            </w:r>
          </w:p>
        </w:tc>
      </w:tr>
      <w:tr w:rsidR="0041380B" w:rsidRPr="003E231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10. Результаты рассмотрения вопросов, поставленных в обращениях: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E67DC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E67DC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E67DC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E67DC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E67DC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E67DC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E67DC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3E67DC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 w:rsidRPr="003E231B">
              <w:rPr>
                <w:sz w:val="28"/>
                <w:lang w:eastAsia="en-US"/>
              </w:rPr>
              <w:t xml:space="preserve"> (вопрос признан </w:t>
            </w:r>
            <w:r w:rsidRPr="003E231B">
              <w:rPr>
                <w:sz w:val="28"/>
                <w:lang w:eastAsia="en-US"/>
              </w:rPr>
              <w:lastRenderedPageBreak/>
              <w:t>подлежащим удовлетворению)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lastRenderedPageBreak/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E67DC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3E67DC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RPr="003E231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lastRenderedPageBreak/>
              <w:t xml:space="preserve">- 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 w:rsidRPr="003E231B"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E67DC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3E67DC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E67DC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E67DC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E67DC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E67DC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E67DC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B81C5A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E67DC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3E67DC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RPr="003E231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E67DC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3E67DC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numPr>
                <w:ilvl w:val="0"/>
                <w:numId w:val="2"/>
              </w:numPr>
              <w:tabs>
                <w:tab w:val="left" w:pos="1002"/>
                <w:tab w:val="left" w:pos="1644"/>
                <w:tab w:val="left" w:pos="2286"/>
              </w:tabs>
              <w:suppressAutoHyphens/>
              <w:snapToGrid w:val="0"/>
              <w:spacing w:line="276" w:lineRule="auto"/>
              <w:ind w:left="1002" w:right="-3"/>
              <w:jc w:val="both"/>
              <w:rPr>
                <w:sz w:val="28"/>
                <w:lang w:eastAsia="ar-SA"/>
              </w:rPr>
            </w:pPr>
            <w:r w:rsidRPr="003E231B">
              <w:rPr>
                <w:i/>
                <w:iCs/>
                <w:sz w:val="28"/>
                <w:lang w:eastAsia="en-US"/>
              </w:rPr>
              <w:t xml:space="preserve">в том числе </w:t>
            </w:r>
            <w:r w:rsidRPr="003E231B">
              <w:rPr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41380B" w:rsidRPr="003E231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Pr="003E231B" w:rsidRDefault="0041380B" w:rsidP="0041380B">
      <w:pPr>
        <w:jc w:val="center"/>
        <w:rPr>
          <w:b/>
          <w:sz w:val="28"/>
        </w:rPr>
      </w:pPr>
      <w:r w:rsidRPr="003E231B">
        <w:rPr>
          <w:b/>
          <w:sz w:val="28"/>
          <w:lang w:val="en-US"/>
        </w:rPr>
        <w:t>III</w:t>
      </w:r>
      <w:r w:rsidRPr="003E231B">
        <w:rPr>
          <w:b/>
          <w:sz w:val="28"/>
        </w:rPr>
        <w:t xml:space="preserve">. Обращения граждан и организаций, </w:t>
      </w:r>
    </w:p>
    <w:p w:rsidR="0041380B" w:rsidRPr="003E231B" w:rsidRDefault="0041380B" w:rsidP="0041380B">
      <w:pPr>
        <w:jc w:val="center"/>
        <w:rPr>
          <w:sz w:val="20"/>
        </w:rPr>
      </w:pPr>
      <w:proofErr w:type="gramStart"/>
      <w:r w:rsidRPr="003E231B">
        <w:rPr>
          <w:b/>
          <w:sz w:val="28"/>
        </w:rPr>
        <w:t>поступившие</w:t>
      </w:r>
      <w:proofErr w:type="gramEnd"/>
      <w:r w:rsidRPr="003E231B">
        <w:rPr>
          <w:b/>
          <w:sz w:val="28"/>
        </w:rPr>
        <w:t xml:space="preserve"> в ходе личных приёмов должностных лиц </w:t>
      </w:r>
    </w:p>
    <w:p w:rsidR="0041380B" w:rsidRPr="003E231B" w:rsidRDefault="0041380B" w:rsidP="001179F7">
      <w:pPr>
        <w:rPr>
          <w:sz w:val="20"/>
          <w:szCs w:val="20"/>
          <w:lang w:eastAsia="ar-SA"/>
        </w:rPr>
      </w:pPr>
    </w:p>
    <w:tbl>
      <w:tblPr>
        <w:tblW w:w="10200" w:type="dxa"/>
        <w:tblInd w:w="-318" w:type="dxa"/>
        <w:tblLayout w:type="fixed"/>
        <w:tblLook w:val="04A0"/>
      </w:tblPr>
      <w:tblGrid>
        <w:gridCol w:w="4371"/>
        <w:gridCol w:w="739"/>
        <w:gridCol w:w="707"/>
        <w:gridCol w:w="739"/>
        <w:gridCol w:w="674"/>
        <w:gridCol w:w="772"/>
        <w:gridCol w:w="708"/>
        <w:gridCol w:w="769"/>
        <w:gridCol w:w="721"/>
      </w:tblGrid>
      <w:tr w:rsidR="0041380B" w:rsidRPr="003E231B" w:rsidTr="00B81C5A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A47DFD" w:rsidRPr="003E231B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A47DFD" w:rsidRPr="003E231B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A47DFD" w:rsidRPr="003E231B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A47DFD" w:rsidRPr="003E231B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A1F" w:rsidRPr="003E231B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1380B" w:rsidRPr="003E231B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231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A1F" w:rsidRPr="003E231B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231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A1F" w:rsidRPr="003E231B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231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41380B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A1F" w:rsidRPr="003E231B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231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41380B" w:rsidRPr="003E231B" w:rsidTr="00B81C5A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B81C5A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3E231B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B81C5A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2. Принято граждан на приеме по личным вопросам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</w:t>
            </w:r>
          </w:p>
        </w:tc>
      </w:tr>
      <w:tr w:rsidR="0041380B" w:rsidRPr="003E231B" w:rsidTr="00B81C5A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в том числе: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183618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183618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183618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</w:tr>
      <w:tr w:rsidR="0041380B" w:rsidRPr="003E231B" w:rsidTr="00B81C5A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принято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</w:tr>
      <w:tr w:rsidR="0041380B" w:rsidRPr="003E231B" w:rsidTr="00B81C5A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-принято заместителем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</w:tr>
      <w:tr w:rsidR="0041380B" w:rsidRPr="003E231B" w:rsidTr="00B81C5A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 xml:space="preserve">3. Рассмотрено обращений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83618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в том числе с нарушением срока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A47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179F7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</w:tr>
      <w:tr w:rsidR="0041380B" w:rsidRPr="003E231B" w:rsidTr="00B81C5A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4. Количество обращений, взятых на контроль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RPr="003E231B" w:rsidTr="00B81C5A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RPr="003E231B" w:rsidTr="00B81C5A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 xml:space="preserve">5. 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Проверено комиссионно или с выездом на место (обращений/вопросов)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4/4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D33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6/6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C3F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4/4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C3F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C3F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3F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7/7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4/4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6/6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3/3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4/4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4/4</w:t>
            </w:r>
          </w:p>
        </w:tc>
      </w:tr>
      <w:tr w:rsidR="0041380B" w:rsidRPr="003E231B" w:rsidTr="001179F7"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lastRenderedPageBreak/>
              <w:t>6. Количество обращений, находящихся на рассмотрении на отчётную дату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7. Количество вопросов, содержащихся в обращениях, поступивших на личных приёмах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C3F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C3F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C3F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3F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8. Тематика вопросов, поступивших в ходе личных приёмов: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pacing w:line="276" w:lineRule="auto"/>
              <w:rPr>
                <w:sz w:val="28"/>
                <w:lang w:eastAsia="ar-SA"/>
              </w:rPr>
            </w:pPr>
            <w:r w:rsidRPr="003E231B">
              <w:rPr>
                <w:lang w:eastAsia="en-US"/>
              </w:rPr>
              <w:t xml:space="preserve">- </w:t>
            </w:r>
            <w:r w:rsidRPr="003E231B">
              <w:rPr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образование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здравоохранение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ЖКХ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иные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83618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>9. Результаты рассмотрения вопросов, поставленных в обращениях: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386AAE" w:rsidP="000B3C3F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386AAE" w:rsidP="000B3C3F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 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F07347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 w:rsidRPr="003E231B"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F0734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 w:rsidRPr="003E231B"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Cs/>
                <w:iCs/>
                <w:sz w:val="28"/>
                <w:lang w:eastAsia="en-US"/>
              </w:rPr>
              <w:t>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 w:rsidRPr="003E231B"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 w:rsidRPr="003E231B"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</w:t>
            </w:r>
            <w:r w:rsidRPr="003E231B"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386AA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b/>
                <w:i/>
                <w:sz w:val="28"/>
                <w:lang w:eastAsia="en-US"/>
              </w:rPr>
              <w:t xml:space="preserve">10. Социальный состав </w:t>
            </w:r>
            <w:proofErr w:type="gramStart"/>
            <w:r w:rsidRPr="003E231B">
              <w:rPr>
                <w:b/>
                <w:i/>
                <w:sz w:val="28"/>
                <w:lang w:eastAsia="en-US"/>
              </w:rPr>
              <w:t>обратившихся</w:t>
            </w:r>
            <w:proofErr w:type="gramEnd"/>
            <w:r w:rsidRPr="003E231B">
              <w:rPr>
                <w:b/>
                <w:i/>
                <w:sz w:val="28"/>
                <w:lang w:eastAsia="en-US"/>
              </w:rPr>
              <w:t>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B81C5A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lastRenderedPageBreak/>
              <w:t xml:space="preserve">- </w:t>
            </w:r>
            <w:r w:rsidRPr="003E231B">
              <w:rPr>
                <w:bCs/>
                <w:sz w:val="28"/>
                <w:lang w:eastAsia="en-US"/>
              </w:rPr>
              <w:t>ветераны, инвалиды Великой Отечественной войны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ветераны, инвалиды боевых действий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многодетные матери (отцы)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дети-сироты или их законные представители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инвалиды по общему заболеванию в трудоспособном возрасте         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>- пенсионеры по возрасту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</w:tr>
      <w:tr w:rsidR="0041380B" w:rsidRPr="003E231B" w:rsidTr="00B81C5A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 w:rsidRPr="003E231B">
              <w:rPr>
                <w:sz w:val="28"/>
                <w:lang w:eastAsia="en-US"/>
              </w:rPr>
              <w:t xml:space="preserve">- другие льготные категории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3E231B" w:rsidRDefault="001179F7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41380B" w:rsidRPr="003E231B" w:rsidRDefault="0041380B" w:rsidP="0041380B">
      <w:pPr>
        <w:jc w:val="both"/>
        <w:rPr>
          <w:sz w:val="20"/>
          <w:szCs w:val="20"/>
          <w:lang w:eastAsia="ar-SA"/>
        </w:rPr>
      </w:pPr>
    </w:p>
    <w:p w:rsidR="0041380B" w:rsidRPr="003E231B" w:rsidRDefault="0041380B" w:rsidP="0041380B">
      <w:pPr>
        <w:jc w:val="both"/>
        <w:rPr>
          <w:sz w:val="28"/>
        </w:rPr>
      </w:pPr>
    </w:p>
    <w:p w:rsidR="0041380B" w:rsidRDefault="0041380B" w:rsidP="0041380B">
      <w:pPr>
        <w:jc w:val="both"/>
        <w:rPr>
          <w:sz w:val="28"/>
        </w:rPr>
      </w:pPr>
      <w:r>
        <w:rPr>
          <w:sz w:val="28"/>
        </w:rPr>
        <w:t xml:space="preserve"> Глава администрации </w:t>
      </w:r>
    </w:p>
    <w:p w:rsidR="0041380B" w:rsidRDefault="0041380B" w:rsidP="0041380B">
      <w:pPr>
        <w:jc w:val="both"/>
        <w:rPr>
          <w:sz w:val="20"/>
        </w:rPr>
      </w:pPr>
      <w:r>
        <w:rPr>
          <w:sz w:val="28"/>
        </w:rPr>
        <w:t xml:space="preserve"> МО Симское                                                                         О. Н. Романкевич</w:t>
      </w:r>
    </w:p>
    <w:p w:rsidR="0041380B" w:rsidRDefault="0041380B" w:rsidP="0041380B">
      <w:pPr>
        <w:rPr>
          <w:i/>
          <w:sz w:val="52"/>
          <w:szCs w:val="52"/>
        </w:rPr>
      </w:pPr>
    </w:p>
    <w:p w:rsidR="006B5729" w:rsidRDefault="006B5729"/>
    <w:sectPr w:rsidR="006B5729" w:rsidSect="001179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80B"/>
    <w:rsid w:val="00021A26"/>
    <w:rsid w:val="00070267"/>
    <w:rsid w:val="000B3C3F"/>
    <w:rsid w:val="001179F7"/>
    <w:rsid w:val="00183618"/>
    <w:rsid w:val="00191F38"/>
    <w:rsid w:val="001B0646"/>
    <w:rsid w:val="002002D0"/>
    <w:rsid w:val="0020035C"/>
    <w:rsid w:val="00274833"/>
    <w:rsid w:val="00293070"/>
    <w:rsid w:val="00294F4E"/>
    <w:rsid w:val="002B17FE"/>
    <w:rsid w:val="00357320"/>
    <w:rsid w:val="00386AAE"/>
    <w:rsid w:val="003E231B"/>
    <w:rsid w:val="003E67DC"/>
    <w:rsid w:val="00401BF2"/>
    <w:rsid w:val="0041380B"/>
    <w:rsid w:val="004A165C"/>
    <w:rsid w:val="004B1275"/>
    <w:rsid w:val="004F2399"/>
    <w:rsid w:val="00583530"/>
    <w:rsid w:val="005948B3"/>
    <w:rsid w:val="005E3D33"/>
    <w:rsid w:val="00643B16"/>
    <w:rsid w:val="006A5CAF"/>
    <w:rsid w:val="006A6422"/>
    <w:rsid w:val="006B55E5"/>
    <w:rsid w:val="006B5729"/>
    <w:rsid w:val="00775304"/>
    <w:rsid w:val="007E1646"/>
    <w:rsid w:val="008F2851"/>
    <w:rsid w:val="00A137E2"/>
    <w:rsid w:val="00A47756"/>
    <w:rsid w:val="00A47DFD"/>
    <w:rsid w:val="00AA2462"/>
    <w:rsid w:val="00B34D73"/>
    <w:rsid w:val="00B40A44"/>
    <w:rsid w:val="00B7654A"/>
    <w:rsid w:val="00B81C5A"/>
    <w:rsid w:val="00BB3A1E"/>
    <w:rsid w:val="00C074B8"/>
    <w:rsid w:val="00C924F9"/>
    <w:rsid w:val="00C97A9B"/>
    <w:rsid w:val="00CF0AD8"/>
    <w:rsid w:val="00E51B34"/>
    <w:rsid w:val="00EA515B"/>
    <w:rsid w:val="00EC4F4E"/>
    <w:rsid w:val="00EF1D8D"/>
    <w:rsid w:val="00F07347"/>
    <w:rsid w:val="00F72A1F"/>
    <w:rsid w:val="00FF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41380B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semiHidden/>
    <w:unhideWhenUsed/>
    <w:rsid w:val="0041380B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41380B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8">
    <w:name w:val="Название Знак"/>
    <w:basedOn w:val="a0"/>
    <w:link w:val="a7"/>
    <w:rsid w:val="0041380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9">
    <w:name w:val="Body Text"/>
    <w:basedOn w:val="a"/>
    <w:link w:val="11"/>
    <w:semiHidden/>
    <w:unhideWhenUsed/>
    <w:rsid w:val="0041380B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41380B"/>
    <w:p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basedOn w:val="a0"/>
    <w:link w:val="ab"/>
    <w:rsid w:val="0041380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d">
    <w:name w:val="Balloon Text"/>
    <w:basedOn w:val="a"/>
    <w:link w:val="12"/>
    <w:semiHidden/>
    <w:unhideWhenUsed/>
    <w:rsid w:val="0041380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semiHidden/>
    <w:rsid w:val="004138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аголовок"/>
    <w:basedOn w:val="a"/>
    <w:next w:val="a9"/>
    <w:rsid w:val="0041380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">
    <w:name w:val="Название2"/>
    <w:basedOn w:val="a"/>
    <w:rsid w:val="0041380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0">
    <w:name w:val="Указатель2"/>
    <w:basedOn w:val="a"/>
    <w:rsid w:val="0041380B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41380B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41380B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41380B"/>
    <w:pPr>
      <w:suppressLineNumbers/>
      <w:suppressAutoHyphens/>
    </w:pPr>
    <w:rPr>
      <w:sz w:val="20"/>
      <w:szCs w:val="20"/>
      <w:lang w:eastAsia="ar-SA"/>
    </w:rPr>
  </w:style>
  <w:style w:type="paragraph" w:customStyle="1" w:styleId="af1">
    <w:name w:val="Заголовок таблицы"/>
    <w:basedOn w:val="af0"/>
    <w:rsid w:val="0041380B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41380B"/>
  </w:style>
  <w:style w:type="character" w:customStyle="1" w:styleId="1">
    <w:name w:val="Верхний колонтитул Знак1"/>
    <w:basedOn w:val="a0"/>
    <w:link w:val="a3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Нижний колонтитул Знак1"/>
    <w:basedOn w:val="a0"/>
    <w:link w:val="a5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Основной текст Знак1"/>
    <w:basedOn w:val="a0"/>
    <w:link w:val="a9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41380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41380B"/>
    <w:rPr>
      <w:rFonts w:ascii="Symbol" w:hAnsi="Symbol" w:cs="StarSymbol" w:hint="default"/>
      <w:sz w:val="18"/>
      <w:szCs w:val="18"/>
    </w:rPr>
  </w:style>
  <w:style w:type="character" w:customStyle="1" w:styleId="WW8Num2z0">
    <w:name w:val="WW8Num2z0"/>
    <w:rsid w:val="0041380B"/>
    <w:rPr>
      <w:rFonts w:ascii="Symbol" w:hAnsi="Symbol" w:cs="Symbol" w:hint="default"/>
    </w:rPr>
  </w:style>
  <w:style w:type="character" w:customStyle="1" w:styleId="WW8Num2z1">
    <w:name w:val="WW8Num2z1"/>
    <w:rsid w:val="0041380B"/>
  </w:style>
  <w:style w:type="character" w:customStyle="1" w:styleId="WW8Num2z2">
    <w:name w:val="WW8Num2z2"/>
    <w:rsid w:val="0041380B"/>
  </w:style>
  <w:style w:type="character" w:customStyle="1" w:styleId="WW8Num2z3">
    <w:name w:val="WW8Num2z3"/>
    <w:rsid w:val="0041380B"/>
  </w:style>
  <w:style w:type="character" w:customStyle="1" w:styleId="WW8Num2z4">
    <w:name w:val="WW8Num2z4"/>
    <w:rsid w:val="0041380B"/>
  </w:style>
  <w:style w:type="character" w:customStyle="1" w:styleId="WW8Num2z5">
    <w:name w:val="WW8Num2z5"/>
    <w:rsid w:val="0041380B"/>
  </w:style>
  <w:style w:type="character" w:customStyle="1" w:styleId="WW8Num2z6">
    <w:name w:val="WW8Num2z6"/>
    <w:rsid w:val="0041380B"/>
  </w:style>
  <w:style w:type="character" w:customStyle="1" w:styleId="WW8Num2z7">
    <w:name w:val="WW8Num2z7"/>
    <w:rsid w:val="0041380B"/>
  </w:style>
  <w:style w:type="character" w:customStyle="1" w:styleId="WW8Num2z8">
    <w:name w:val="WW8Num2z8"/>
    <w:rsid w:val="0041380B"/>
  </w:style>
  <w:style w:type="character" w:customStyle="1" w:styleId="21">
    <w:name w:val="Основной шрифт абзаца2"/>
    <w:rsid w:val="0041380B"/>
  </w:style>
  <w:style w:type="character" w:customStyle="1" w:styleId="Absatz-Standardschriftart">
    <w:name w:val="Absatz-Standardschriftart"/>
    <w:rsid w:val="0041380B"/>
  </w:style>
  <w:style w:type="character" w:customStyle="1" w:styleId="WW8Num3z0">
    <w:name w:val="WW8Num3z0"/>
    <w:rsid w:val="0041380B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41380B"/>
  </w:style>
  <w:style w:type="character" w:customStyle="1" w:styleId="15">
    <w:name w:val="Основной шрифт абзаца1"/>
    <w:rsid w:val="0041380B"/>
  </w:style>
  <w:style w:type="character" w:customStyle="1" w:styleId="af2">
    <w:name w:val="Маркеры списка"/>
    <w:rsid w:val="0041380B"/>
    <w:rPr>
      <w:rFonts w:ascii="StarSymbol" w:eastAsia="StarSymbol" w:hAnsi="StarSymbol" w:cs="StarSymbol" w:hint="eastAsia"/>
      <w:sz w:val="18"/>
      <w:szCs w:val="18"/>
    </w:rPr>
  </w:style>
  <w:style w:type="character" w:customStyle="1" w:styleId="af3">
    <w:name w:val="Символ нумерации"/>
    <w:rsid w:val="00413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6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Рабочий ПК</dc:creator>
  <cp:lastModifiedBy>User</cp:lastModifiedBy>
  <cp:revision>20</cp:revision>
  <cp:lastPrinted>2019-06-26T07:15:00Z</cp:lastPrinted>
  <dcterms:created xsi:type="dcterms:W3CDTF">2018-02-27T06:45:00Z</dcterms:created>
  <dcterms:modified xsi:type="dcterms:W3CDTF">2019-10-11T07:43:00Z</dcterms:modified>
</cp:coreProperties>
</file>