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администрацию МО Симское Юрьев - Польского района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FF0BEC">
        <w:rPr>
          <w:b/>
          <w:sz w:val="28"/>
          <w:lang w:val="en-US"/>
        </w:rPr>
        <w:t>I</w:t>
      </w:r>
      <w:r w:rsidR="00AA2462">
        <w:rPr>
          <w:b/>
          <w:sz w:val="28"/>
        </w:rPr>
        <w:t xml:space="preserve">  квартале 2019</w:t>
      </w:r>
      <w:r>
        <w:rPr>
          <w:b/>
          <w:sz w:val="28"/>
        </w:rPr>
        <w:t>г.</w:t>
      </w:r>
    </w:p>
    <w:p w:rsidR="0041380B" w:rsidRDefault="0041380B" w:rsidP="0041380B">
      <w:pPr>
        <w:jc w:val="center"/>
        <w:rPr>
          <w:b/>
          <w:sz w:val="28"/>
        </w:rPr>
      </w:pP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354"/>
        <w:gridCol w:w="769"/>
        <w:gridCol w:w="692"/>
        <w:gridCol w:w="739"/>
        <w:gridCol w:w="754"/>
        <w:gridCol w:w="723"/>
        <w:gridCol w:w="692"/>
        <w:gridCol w:w="800"/>
        <w:gridCol w:w="723"/>
      </w:tblGrid>
      <w:tr w:rsidR="0041380B" w:rsidTr="0041380B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AA2462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  <w:r w:rsidR="0041380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 по итогам года)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AA2462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Аналогичный период 2018</w:t>
            </w:r>
            <w:r w:rsidR="0041380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41380B" w:rsidTr="0041380B"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*3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FF0BEC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FF0BEC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FF0BEC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1</w:t>
            </w:r>
            <w:r w:rsidR="00AA2462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FF0BEC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FF0BEC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1</w:t>
            </w:r>
            <w:r w:rsidR="00AA2462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775304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775304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FF0BEC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380B" w:rsidRPr="00AA2462" w:rsidRDefault="00775304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462" w:rsidRDefault="00AA2462" w:rsidP="00AA246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380B" w:rsidRPr="00AA2462" w:rsidRDefault="00775304" w:rsidP="00AA246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FF0BEC" w:rsidRPr="00AA2462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41380B" w:rsidP="00AA246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AA2462" w:rsidRDefault="00AA2462" w:rsidP="00AA246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4/4</w:t>
            </w:r>
          </w:p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41380B" w:rsidP="00AA246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  <w:r w:rsidR="00FF0BEC" w:rsidRPr="00AA2462">
              <w:rPr>
                <w:sz w:val="28"/>
                <w:szCs w:val="28"/>
                <w:lang w:eastAsia="ar-SA"/>
              </w:rPr>
              <w:t>/</w:t>
            </w: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56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756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756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756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FF0BEC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8F285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8F285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FF0BEC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A2462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</w:tr>
    </w:tbl>
    <w:p w:rsidR="0041380B" w:rsidRDefault="0041380B" w:rsidP="0041380B">
      <w:pPr>
        <w:sectPr w:rsidR="0041380B" w:rsidSect="004B1275">
          <w:pgSz w:w="11906" w:h="16838"/>
          <w:pgMar w:top="426" w:right="567" w:bottom="1134" w:left="1418" w:header="720" w:footer="720" w:gutter="0"/>
          <w:cols w:space="720"/>
        </w:sectPr>
      </w:pPr>
    </w:p>
    <w:tbl>
      <w:tblPr>
        <w:tblW w:w="10215" w:type="dxa"/>
        <w:tblInd w:w="-318" w:type="dxa"/>
        <w:tblLayout w:type="fixed"/>
        <w:tblLook w:val="04A0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i/>
                <w:iCs/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9. Тематика вопросов, содержащихся в письменных обращениях граждан: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FF0BEC" w:rsidP="008F285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2851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2851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2851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FF0BEC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756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47756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41380B" w:rsidP="008F2851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8F2851" w:rsidRDefault="00775304" w:rsidP="008F2851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41380B" w:rsidP="008F2851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8F2851" w:rsidRDefault="00775304" w:rsidP="008F2851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41380B" w:rsidP="008F2851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8F2851" w:rsidRDefault="008F2851" w:rsidP="008F2851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41380B" w:rsidP="008F2851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8F2851" w:rsidRDefault="007E1646" w:rsidP="008F2851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F2851">
              <w:rPr>
                <w:sz w:val="28"/>
                <w:szCs w:val="28"/>
                <w:lang w:eastAsia="en-US"/>
              </w:rPr>
              <w:t>13</w:t>
            </w:r>
          </w:p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56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56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56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56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5E3D33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775304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775304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8F2851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385"/>
        <w:gridCol w:w="738"/>
        <w:gridCol w:w="708"/>
        <w:gridCol w:w="738"/>
        <w:gridCol w:w="723"/>
        <w:gridCol w:w="723"/>
        <w:gridCol w:w="693"/>
        <w:gridCol w:w="800"/>
        <w:gridCol w:w="692"/>
      </w:tblGrid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1B0646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по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lastRenderedPageBreak/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7483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  <w:r w:rsidR="0041380B">
              <w:rPr>
                <w:sz w:val="28"/>
                <w:lang w:eastAsia="en-US"/>
              </w:rPr>
              <w:t>коллективных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5948B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6B55E5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6B55E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6B55E5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6B55E5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A1F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A1F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6B55E5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6B55E5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6B55E5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6B55E5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6B55E5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6B55E5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6B55E5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6B55E5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A1F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A1F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A1F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775304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775304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775304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775304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775304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775304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прокуратура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sz w:val="28"/>
                <w:lang w:eastAsia="ar-SA"/>
              </w:rPr>
            </w:pPr>
            <w:r>
              <w:rPr>
                <w:i/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775304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775304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775304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администрация МО Юрьев-Польский район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6B55E5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6B55E5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6B55E5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6B55E5" w:rsidRPr="006B55E5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A1F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A1F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A1F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A1F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10. Результаты рассмотрения вопросов, поставленных в </w:t>
            </w:r>
            <w:r>
              <w:rPr>
                <w:b/>
                <w:i/>
                <w:sz w:val="28"/>
                <w:lang w:eastAsia="en-US"/>
              </w:rPr>
              <w:lastRenderedPageBreak/>
              <w:t>обращениях: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41380B" w:rsidRDefault="0041380B" w:rsidP="0041380B">
      <w:pPr>
        <w:jc w:val="center"/>
        <w:rPr>
          <w:sz w:val="20"/>
        </w:rPr>
      </w:pPr>
      <w:proofErr w:type="gramStart"/>
      <w:r>
        <w:rPr>
          <w:b/>
          <w:sz w:val="28"/>
        </w:rPr>
        <w:t>поступившие</w:t>
      </w:r>
      <w:proofErr w:type="gramEnd"/>
      <w:r>
        <w:rPr>
          <w:b/>
          <w:sz w:val="28"/>
        </w:rPr>
        <w:t xml:space="preserve"> в ходе личных приёмов должностных лиц </w:t>
      </w:r>
    </w:p>
    <w:p w:rsidR="0041380B" w:rsidRDefault="0041380B" w:rsidP="0041380B">
      <w:pPr>
        <w:jc w:val="both"/>
      </w:pPr>
    </w:p>
    <w:tbl>
      <w:tblPr>
        <w:tblW w:w="10200" w:type="dxa"/>
        <w:tblInd w:w="-318" w:type="dxa"/>
        <w:tblLayout w:type="fixed"/>
        <w:tblLook w:val="04A0"/>
      </w:tblPr>
      <w:tblGrid>
        <w:gridCol w:w="4340"/>
        <w:gridCol w:w="754"/>
        <w:gridCol w:w="723"/>
        <w:gridCol w:w="723"/>
        <w:gridCol w:w="724"/>
        <w:gridCol w:w="723"/>
        <w:gridCol w:w="723"/>
        <w:gridCol w:w="738"/>
        <w:gridCol w:w="752"/>
      </w:tblGrid>
      <w:tr w:rsidR="0041380B" w:rsidTr="0041380B">
        <w:trPr>
          <w:cantSplit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AA2462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  <w:r w:rsidR="0041380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(ежемесячно, </w:t>
            </w:r>
            <w:r w:rsidR="00A47DFD">
              <w:rPr>
                <w:sz w:val="26"/>
                <w:szCs w:val="26"/>
                <w:lang w:eastAsia="en-US"/>
              </w:rPr>
              <w:t>ежеквартально, по</w:t>
            </w:r>
            <w:r>
              <w:rPr>
                <w:sz w:val="26"/>
                <w:szCs w:val="26"/>
                <w:lang w:eastAsia="en-US"/>
              </w:rPr>
              <w:t xml:space="preserve"> итогам года)</w:t>
            </w: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Аналогичный период </w:t>
            </w:r>
          </w:p>
          <w:p w:rsidR="0041380B" w:rsidRDefault="00AA246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  <w:r w:rsidR="0041380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41380B" w:rsidTr="0041380B">
        <w:tc>
          <w:tcPr>
            <w:tcW w:w="4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I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I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371"/>
        <w:gridCol w:w="739"/>
        <w:gridCol w:w="707"/>
        <w:gridCol w:w="739"/>
        <w:gridCol w:w="816"/>
        <w:gridCol w:w="630"/>
        <w:gridCol w:w="708"/>
        <w:gridCol w:w="769"/>
        <w:gridCol w:w="721"/>
      </w:tblGrid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A1F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1380B" w:rsidRPr="00A47DFD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A47DFD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A47DFD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A47DFD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191F3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47DFD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F72A1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F72A1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F72A1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47DFD" w:rsidRDefault="00F72A1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46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47DFD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35732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35732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35732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35732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F72A1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F72A1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F72A1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47DFD" w:rsidRDefault="00F72A1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-принято заместителем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35732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35732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35732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357320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F72A1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F72A1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F72A1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47DFD" w:rsidRDefault="00F72A1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0B3C3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0B3C3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0B3C3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0B3C3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0B3C3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0B3C3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0B3C3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47DFD" w:rsidRDefault="000B3C3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46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 том числе с нарушением срока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0B3C3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0B3C3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0B3C3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0B3C3F" w:rsidP="00A47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0B3C3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0B3C3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0B3C3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47DFD" w:rsidRDefault="000B3C3F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lastRenderedPageBreak/>
              <w:t>4. Количество обращений, взятых на контроль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191F3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6B55E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41380B" w:rsidP="006B55E5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41380B" w:rsidP="006B55E5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41380B" w:rsidP="006B55E5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D33" w:rsidRPr="006B55E5" w:rsidRDefault="005E3D33" w:rsidP="006B55E5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380B" w:rsidRPr="006B55E5" w:rsidRDefault="00357320" w:rsidP="006B55E5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</w:t>
            </w:r>
          </w:p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5E3D33" w:rsidRPr="006B55E5" w:rsidRDefault="005E3D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B3C3F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B3C3F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B3C3F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3C3F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10/</w:t>
            </w:r>
          </w:p>
          <w:p w:rsidR="000B3C3F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357320" w:rsidP="006B55E5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9/9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191F3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6B55E5"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191F3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6B55E5"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41380B" w:rsidP="006B55E5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357320" w:rsidP="006B55E5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41380B" w:rsidP="006B55E5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191F38" w:rsidP="006B55E5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55E5">
              <w:rPr>
                <w:sz w:val="28"/>
                <w:szCs w:val="28"/>
                <w:lang w:eastAsia="en-US"/>
              </w:rPr>
              <w:t>5</w:t>
            </w:r>
          </w:p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41380B" w:rsidP="006B55E5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380B" w:rsidRPr="006B55E5" w:rsidRDefault="00191F38" w:rsidP="006B55E5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6B55E5">
              <w:rPr>
                <w:sz w:val="28"/>
                <w:szCs w:val="28"/>
                <w:lang w:eastAsia="ar-SA"/>
              </w:rPr>
              <w:t>2</w:t>
            </w:r>
          </w:p>
          <w:p w:rsidR="0041380B" w:rsidRPr="006B55E5" w:rsidRDefault="0041380B" w:rsidP="006B55E5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41380B" w:rsidP="006B55E5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357320" w:rsidP="006B55E5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B3C3F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B3C3F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B3C3F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B3C3F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sz w:val="28"/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B7654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9. Результаты рассмотрения вопросов, поставленных в обращениях: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833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833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833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833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Default="000B3C3F" w:rsidP="000B3C3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0B3C3F" w:rsidP="000B3C3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Default="000B3C3F" w:rsidP="000B3C3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0B3C3F" w:rsidP="000B3C3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3F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10. Социальный состав </w:t>
            </w:r>
            <w:proofErr w:type="gramStart"/>
            <w:r>
              <w:rPr>
                <w:b/>
                <w:i/>
                <w:sz w:val="28"/>
                <w:lang w:eastAsia="en-US"/>
              </w:rPr>
              <w:t>обратившихся</w:t>
            </w:r>
            <w:proofErr w:type="gramEnd"/>
            <w:r>
              <w:rPr>
                <w:b/>
                <w:i/>
                <w:sz w:val="28"/>
                <w:lang w:eastAsia="en-US"/>
              </w:rPr>
              <w:t>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35732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0B3C3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Default="0041380B" w:rsidP="0041380B">
      <w:pPr>
        <w:jc w:val="both"/>
        <w:rPr>
          <w:sz w:val="20"/>
          <w:szCs w:val="20"/>
          <w:lang w:eastAsia="ar-SA"/>
        </w:rPr>
      </w:pPr>
    </w:p>
    <w:p w:rsidR="0041380B" w:rsidRDefault="0041380B" w:rsidP="0041380B">
      <w:pPr>
        <w:jc w:val="both"/>
        <w:rPr>
          <w:sz w:val="28"/>
        </w:rPr>
      </w:pPr>
    </w:p>
    <w:p w:rsidR="0041380B" w:rsidRDefault="0041380B" w:rsidP="0041380B">
      <w:pPr>
        <w:jc w:val="both"/>
        <w:rPr>
          <w:sz w:val="28"/>
        </w:rPr>
      </w:pPr>
      <w:r>
        <w:rPr>
          <w:sz w:val="28"/>
        </w:rPr>
        <w:t xml:space="preserve"> Глава администрации </w:t>
      </w:r>
    </w:p>
    <w:p w:rsidR="0041380B" w:rsidRDefault="0041380B" w:rsidP="0041380B">
      <w:pPr>
        <w:jc w:val="both"/>
        <w:rPr>
          <w:sz w:val="20"/>
        </w:rPr>
      </w:pPr>
      <w:r>
        <w:rPr>
          <w:sz w:val="28"/>
        </w:rPr>
        <w:t xml:space="preserve"> МО Симское                                                                         О. Н. Романкевич</w:t>
      </w:r>
    </w:p>
    <w:p w:rsidR="0041380B" w:rsidRDefault="0041380B" w:rsidP="0041380B">
      <w:pPr>
        <w:rPr>
          <w:i/>
          <w:sz w:val="52"/>
          <w:szCs w:val="52"/>
        </w:rPr>
      </w:pPr>
    </w:p>
    <w:p w:rsidR="006B5729" w:rsidRDefault="006B5729"/>
    <w:sectPr w:rsidR="006B5729" w:rsidSect="006B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80B"/>
    <w:rsid w:val="000B3C3F"/>
    <w:rsid w:val="00191F38"/>
    <w:rsid w:val="001B0646"/>
    <w:rsid w:val="00274833"/>
    <w:rsid w:val="00357320"/>
    <w:rsid w:val="0041380B"/>
    <w:rsid w:val="004A165C"/>
    <w:rsid w:val="004B1275"/>
    <w:rsid w:val="005948B3"/>
    <w:rsid w:val="005E3D33"/>
    <w:rsid w:val="00643B16"/>
    <w:rsid w:val="006A6422"/>
    <w:rsid w:val="006B55E5"/>
    <w:rsid w:val="006B5729"/>
    <w:rsid w:val="00775304"/>
    <w:rsid w:val="007E1646"/>
    <w:rsid w:val="008F2851"/>
    <w:rsid w:val="00A137E2"/>
    <w:rsid w:val="00A47756"/>
    <w:rsid w:val="00A47DFD"/>
    <w:rsid w:val="00AA2462"/>
    <w:rsid w:val="00B34D73"/>
    <w:rsid w:val="00B40A44"/>
    <w:rsid w:val="00B7654A"/>
    <w:rsid w:val="00E51B34"/>
    <w:rsid w:val="00EA515B"/>
    <w:rsid w:val="00F72A1F"/>
    <w:rsid w:val="00FF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41380B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0"/>
    <w:link w:val="a7"/>
    <w:rsid w:val="004138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9">
    <w:name w:val="Body Text"/>
    <w:basedOn w:val="a"/>
    <w:link w:val="11"/>
    <w:semiHidden/>
    <w:unhideWhenUsed/>
    <w:rsid w:val="0041380B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41380B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basedOn w:val="a0"/>
    <w:link w:val="ab"/>
    <w:rsid w:val="004138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d">
    <w:name w:val="Balloon Text"/>
    <w:basedOn w:val="a"/>
    <w:link w:val="12"/>
    <w:semiHidden/>
    <w:unhideWhenUsed/>
    <w:rsid w:val="0041380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413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аголовок"/>
    <w:basedOn w:val="a"/>
    <w:next w:val="a9"/>
    <w:rsid w:val="0041380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4138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41380B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41380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41380B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1380B"/>
    <w:pPr>
      <w:suppressLineNumbers/>
      <w:suppressAutoHyphens/>
    </w:pPr>
    <w:rPr>
      <w:sz w:val="20"/>
      <w:szCs w:val="20"/>
      <w:lang w:eastAsia="ar-SA"/>
    </w:rPr>
  </w:style>
  <w:style w:type="paragraph" w:customStyle="1" w:styleId="af1">
    <w:name w:val="Заголовок таблицы"/>
    <w:basedOn w:val="af0"/>
    <w:rsid w:val="0041380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41380B"/>
  </w:style>
  <w:style w:type="character" w:customStyle="1" w:styleId="1">
    <w:name w:val="Верхний колонтитул Знак1"/>
    <w:basedOn w:val="a0"/>
    <w:link w:val="a3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Нижний колонтитул Знак1"/>
    <w:basedOn w:val="a0"/>
    <w:link w:val="a5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9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4138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41380B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41380B"/>
    <w:rPr>
      <w:rFonts w:ascii="Symbol" w:hAnsi="Symbol" w:cs="Symbol" w:hint="default"/>
    </w:rPr>
  </w:style>
  <w:style w:type="character" w:customStyle="1" w:styleId="WW8Num2z1">
    <w:name w:val="WW8Num2z1"/>
    <w:rsid w:val="0041380B"/>
  </w:style>
  <w:style w:type="character" w:customStyle="1" w:styleId="WW8Num2z2">
    <w:name w:val="WW8Num2z2"/>
    <w:rsid w:val="0041380B"/>
  </w:style>
  <w:style w:type="character" w:customStyle="1" w:styleId="WW8Num2z3">
    <w:name w:val="WW8Num2z3"/>
    <w:rsid w:val="0041380B"/>
  </w:style>
  <w:style w:type="character" w:customStyle="1" w:styleId="WW8Num2z4">
    <w:name w:val="WW8Num2z4"/>
    <w:rsid w:val="0041380B"/>
  </w:style>
  <w:style w:type="character" w:customStyle="1" w:styleId="WW8Num2z5">
    <w:name w:val="WW8Num2z5"/>
    <w:rsid w:val="0041380B"/>
  </w:style>
  <w:style w:type="character" w:customStyle="1" w:styleId="WW8Num2z6">
    <w:name w:val="WW8Num2z6"/>
    <w:rsid w:val="0041380B"/>
  </w:style>
  <w:style w:type="character" w:customStyle="1" w:styleId="WW8Num2z7">
    <w:name w:val="WW8Num2z7"/>
    <w:rsid w:val="0041380B"/>
  </w:style>
  <w:style w:type="character" w:customStyle="1" w:styleId="WW8Num2z8">
    <w:name w:val="WW8Num2z8"/>
    <w:rsid w:val="0041380B"/>
  </w:style>
  <w:style w:type="character" w:customStyle="1" w:styleId="21">
    <w:name w:val="Основной шрифт абзаца2"/>
    <w:rsid w:val="0041380B"/>
  </w:style>
  <w:style w:type="character" w:customStyle="1" w:styleId="Absatz-Standardschriftart">
    <w:name w:val="Absatz-Standardschriftart"/>
    <w:rsid w:val="0041380B"/>
  </w:style>
  <w:style w:type="character" w:customStyle="1" w:styleId="WW8Num3z0">
    <w:name w:val="WW8Num3z0"/>
    <w:rsid w:val="0041380B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41380B"/>
  </w:style>
  <w:style w:type="character" w:customStyle="1" w:styleId="15">
    <w:name w:val="Основной шрифт абзаца1"/>
    <w:rsid w:val="0041380B"/>
  </w:style>
  <w:style w:type="character" w:customStyle="1" w:styleId="af2">
    <w:name w:val="Маркеры списка"/>
    <w:rsid w:val="0041380B"/>
    <w:rPr>
      <w:rFonts w:ascii="StarSymbol" w:eastAsia="StarSymbol" w:hAnsi="StarSymbol" w:cs="StarSymbol" w:hint="eastAsia"/>
      <w:sz w:val="18"/>
      <w:szCs w:val="18"/>
    </w:rPr>
  </w:style>
  <w:style w:type="character" w:customStyle="1" w:styleId="af3">
    <w:name w:val="Символ нумерации"/>
    <w:rsid w:val="00413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Рабочий ПК</dc:creator>
  <cp:lastModifiedBy>Рабочий ПК</cp:lastModifiedBy>
  <cp:revision>10</cp:revision>
  <cp:lastPrinted>2018-02-27T07:04:00Z</cp:lastPrinted>
  <dcterms:created xsi:type="dcterms:W3CDTF">2018-02-27T06:45:00Z</dcterms:created>
  <dcterms:modified xsi:type="dcterms:W3CDTF">2019-04-10T06:55:00Z</dcterms:modified>
</cp:coreProperties>
</file>