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D7" w:rsidRPr="004B4ED7" w:rsidRDefault="004B4ED7" w:rsidP="004B4ED7">
      <w:pPr>
        <w:shd w:val="clear" w:color="auto" w:fill="FFFFFF"/>
        <w:spacing w:after="240"/>
        <w:jc w:val="center"/>
        <w:rPr>
          <w:sz w:val="28"/>
          <w:szCs w:val="28"/>
        </w:rPr>
      </w:pPr>
      <w:r w:rsidRPr="004B4ED7">
        <w:rPr>
          <w:sz w:val="28"/>
          <w:szCs w:val="28"/>
        </w:rPr>
        <w:t>ГОДОВОЙ ОТЧЕТ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о ходе реализации и оценке эффективности </w:t>
      </w:r>
      <w:r>
        <w:rPr>
          <w:sz w:val="28"/>
          <w:szCs w:val="28"/>
        </w:rPr>
        <w:t>муниципальной программы</w:t>
      </w:r>
      <w:r w:rsidRPr="004B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</w:t>
      </w:r>
      <w:r>
        <w:rPr>
          <w:sz w:val="28"/>
          <w:szCs w:val="28"/>
        </w:rPr>
        <w:t>,</w:t>
      </w:r>
      <w:r w:rsidRPr="004B4ED7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от 15.03.2013г.№129</w:t>
      </w:r>
      <w:r w:rsidR="003D543A">
        <w:rPr>
          <w:sz w:val="28"/>
          <w:szCs w:val="28"/>
        </w:rPr>
        <w:t xml:space="preserve">   за 20</w:t>
      </w:r>
      <w:r w:rsidR="00CE66CB">
        <w:rPr>
          <w:sz w:val="28"/>
          <w:szCs w:val="28"/>
        </w:rPr>
        <w:t>20</w:t>
      </w:r>
      <w:r w:rsidR="003D543A">
        <w:rPr>
          <w:sz w:val="28"/>
          <w:szCs w:val="28"/>
        </w:rPr>
        <w:t xml:space="preserve"> год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br/>
      </w: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CE66CB">
      <w:pPr>
        <w:jc w:val="right"/>
        <w:rPr>
          <w:sz w:val="28"/>
          <w:szCs w:val="28"/>
        </w:rPr>
      </w:pPr>
      <w:r w:rsidRPr="00255AC6">
        <w:rPr>
          <w:sz w:val="28"/>
          <w:szCs w:val="28"/>
        </w:rPr>
        <w:t xml:space="preserve">Ответственный исполнитель </w:t>
      </w:r>
    </w:p>
    <w:p w:rsidR="00CE66CB" w:rsidRDefault="00CE66CB" w:rsidP="00CE66CB">
      <w:pPr>
        <w:jc w:val="right"/>
        <w:rPr>
          <w:sz w:val="28"/>
          <w:szCs w:val="28"/>
        </w:rPr>
      </w:pPr>
      <w:r w:rsidRPr="00255AC6">
        <w:rPr>
          <w:sz w:val="28"/>
          <w:szCs w:val="28"/>
        </w:rPr>
        <w:t xml:space="preserve">Администрация муниципального образования </w:t>
      </w:r>
    </w:p>
    <w:p w:rsidR="00CE66CB" w:rsidRPr="00255AC6" w:rsidRDefault="00CE66CB" w:rsidP="00CE66C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255AC6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255A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Pr="004B4ED7" w:rsidRDefault="00CE66CB" w:rsidP="004B4ED7">
      <w:pPr>
        <w:pStyle w:val="aa"/>
        <w:jc w:val="both"/>
        <w:rPr>
          <w:sz w:val="28"/>
          <w:szCs w:val="28"/>
        </w:rPr>
      </w:pPr>
    </w:p>
    <w:p w:rsidR="00B42D5C" w:rsidRPr="00B42D5C" w:rsidRDefault="00B42D5C" w:rsidP="004B4ED7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Pr="00F86ED1">
        <w:rPr>
          <w:b/>
          <w:sz w:val="28"/>
          <w:szCs w:val="28"/>
        </w:rPr>
        <w:t>Информация о изменениях, внесенных в муниципальную программу за отчетный период:</w:t>
      </w:r>
    </w:p>
    <w:p w:rsidR="004B4ED7" w:rsidRDefault="004B4ED7" w:rsidP="00B42D5C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>В 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муниципальную программу </w:t>
      </w:r>
      <w:r w:rsidRPr="00F5528F">
        <w:t>«</w:t>
      </w:r>
      <w:r w:rsidRPr="004B4ED7">
        <w:rPr>
          <w:sz w:val="28"/>
          <w:szCs w:val="28"/>
        </w:rPr>
        <w:t xml:space="preserve">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 (далее – </w:t>
      </w:r>
      <w:r>
        <w:rPr>
          <w:sz w:val="28"/>
          <w:szCs w:val="28"/>
        </w:rPr>
        <w:t>муниципальная программа</w:t>
      </w:r>
      <w:r w:rsidRPr="004B4ED7">
        <w:rPr>
          <w:sz w:val="28"/>
          <w:szCs w:val="28"/>
        </w:rPr>
        <w:t xml:space="preserve">) вносились изменения следующими постановлениями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(далее- Администрация)</w:t>
      </w:r>
      <w:r w:rsidR="00C27F20">
        <w:rPr>
          <w:sz w:val="28"/>
          <w:szCs w:val="28"/>
        </w:rPr>
        <w:t>.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</w:t>
      </w:r>
      <w:r w:rsidR="001645BD"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от 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139</w:t>
      </w:r>
      <w:r w:rsidRPr="004B4ED7">
        <w:rPr>
          <w:sz w:val="28"/>
          <w:szCs w:val="28"/>
        </w:rPr>
        <w:t xml:space="preserve"> «О внесении изменений в постановление </w:t>
      </w:r>
      <w:r w:rsidR="0046478E" w:rsidRPr="004B4ED7">
        <w:rPr>
          <w:sz w:val="28"/>
          <w:szCs w:val="28"/>
        </w:rPr>
        <w:t xml:space="preserve">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Pr="004B4ED7">
        <w:rPr>
          <w:sz w:val="28"/>
          <w:szCs w:val="28"/>
        </w:rPr>
        <w:t>»;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CC6DB1">
        <w:rPr>
          <w:sz w:val="28"/>
          <w:szCs w:val="28"/>
        </w:rPr>
        <w:t>30</w:t>
      </w:r>
      <w:r w:rsidRPr="004B4ED7">
        <w:rPr>
          <w:sz w:val="28"/>
          <w:szCs w:val="28"/>
        </w:rPr>
        <w:t>.</w:t>
      </w:r>
      <w:r w:rsidR="0046478E">
        <w:rPr>
          <w:sz w:val="28"/>
          <w:szCs w:val="28"/>
        </w:rPr>
        <w:t>1</w:t>
      </w:r>
      <w:r w:rsidR="00CC6DB1">
        <w:rPr>
          <w:sz w:val="28"/>
          <w:szCs w:val="28"/>
        </w:rPr>
        <w:t>2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173</w:t>
      </w:r>
      <w:r w:rsidRPr="004B4ED7">
        <w:rPr>
          <w:sz w:val="28"/>
          <w:szCs w:val="28"/>
        </w:rPr>
        <w:t xml:space="preserve"> </w:t>
      </w:r>
      <w:r w:rsidR="0046478E" w:rsidRPr="004B4ED7">
        <w:rPr>
          <w:sz w:val="28"/>
          <w:szCs w:val="28"/>
        </w:rPr>
        <w:t xml:space="preserve">«О внесении изменений в постановление 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="0046478E"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="0046478E"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="0046478E" w:rsidRPr="004B4ED7">
        <w:rPr>
          <w:sz w:val="28"/>
          <w:szCs w:val="28"/>
        </w:rPr>
        <w:t>»</w:t>
      </w:r>
      <w:r w:rsidR="00CC6DB1">
        <w:rPr>
          <w:sz w:val="28"/>
          <w:szCs w:val="28"/>
        </w:rPr>
        <w:t>.</w:t>
      </w:r>
    </w:p>
    <w:p w:rsidR="00D53DD4" w:rsidRDefault="00D53DD4" w:rsidP="00C5639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внесены изменения: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07.11 2017г.№84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29.12 2017г.№126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 w:rsidR="001645BD">
        <w:rPr>
          <w:sz w:val="28"/>
          <w:szCs w:val="28"/>
        </w:rPr>
        <w:t>.</w:t>
      </w:r>
    </w:p>
    <w:p w:rsidR="001645BD" w:rsidRDefault="001645BD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внесены изменения: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22.05.2018г.№44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09.11.2018г.№80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645BD" w:rsidRDefault="001645BD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25.12.2018г.№105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1001" w:rsidRDefault="003E1001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внесены изменений:</w:t>
      </w:r>
    </w:p>
    <w:p w:rsidR="003E1001" w:rsidRDefault="003E1001" w:rsidP="003E100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31.10.2019г.№91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1001" w:rsidRDefault="003E1001" w:rsidP="001645BD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C5639D">
      <w:pPr>
        <w:pStyle w:val="aa"/>
        <w:ind w:firstLine="709"/>
        <w:jc w:val="both"/>
        <w:rPr>
          <w:sz w:val="28"/>
          <w:szCs w:val="28"/>
        </w:rPr>
      </w:pPr>
    </w:p>
    <w:p w:rsidR="004B4ED7" w:rsidRPr="009E0A64" w:rsidRDefault="005B6724" w:rsidP="00C5639D">
      <w:pPr>
        <w:pStyle w:val="aa"/>
        <w:ind w:firstLine="709"/>
        <w:jc w:val="both"/>
      </w:pPr>
      <w:r>
        <w:rPr>
          <w:sz w:val="28"/>
          <w:szCs w:val="28"/>
        </w:rPr>
        <w:t xml:space="preserve"> </w:t>
      </w:r>
      <w:r w:rsidR="00C27F20">
        <w:rPr>
          <w:sz w:val="28"/>
          <w:szCs w:val="28"/>
        </w:rPr>
        <w:t>В 20</w:t>
      </w:r>
      <w:r w:rsidR="00CE66CB">
        <w:rPr>
          <w:sz w:val="28"/>
          <w:szCs w:val="28"/>
        </w:rPr>
        <w:t>20</w:t>
      </w:r>
      <w:r w:rsidR="00C27F20">
        <w:rPr>
          <w:sz w:val="28"/>
          <w:szCs w:val="28"/>
        </w:rPr>
        <w:t xml:space="preserve"> году финансирование по Подпрограммам «Наследие» и «Развитие туризма» не осуществлялось. Финансирование осуществлялось по подпрограмме «Культура и искусство».</w:t>
      </w:r>
    </w:p>
    <w:p w:rsidR="004B4ED7" w:rsidRDefault="004B4ED7" w:rsidP="00C563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D5C" w:rsidRPr="00F86ED1" w:rsidRDefault="00B42D5C" w:rsidP="00B42D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F86ED1">
        <w:rPr>
          <w:b/>
          <w:sz w:val="28"/>
          <w:szCs w:val="28"/>
        </w:rPr>
        <w:t xml:space="preserve">Результаты реализации мероприятий муниципальной программы за отчетный период: </w:t>
      </w:r>
    </w:p>
    <w:p w:rsidR="00922A98" w:rsidRPr="005836E6" w:rsidRDefault="007113E6" w:rsidP="00922A9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 </w:t>
      </w:r>
      <w:r w:rsidR="00C5639D" w:rsidRPr="005836E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922A98" w:rsidRPr="005836E6">
        <w:rPr>
          <w:rFonts w:ascii="Times New Roman" w:hAnsi="Times New Roman" w:cs="Times New Roman"/>
          <w:sz w:val="28"/>
          <w:szCs w:val="28"/>
        </w:rPr>
        <w:t xml:space="preserve">реализация стратегической роли культуры как духовно-нравственного основания развития личности и </w:t>
      </w:r>
      <w:r w:rsidR="00922A98" w:rsidRPr="005836E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единства российского общества, а также развитие туризма для приобщения граждан к культурному и природному наследию.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 и туризма.</w:t>
      </w:r>
    </w:p>
    <w:p w:rsidR="007113E6" w:rsidRPr="005836E6" w:rsidRDefault="00C5639D" w:rsidP="00922A98">
      <w:pPr>
        <w:ind w:firstLine="709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Целевой показатель № 1.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проведенных мероприятий муниципальными учреждениями культурно-досуговой деятельности</w:t>
      </w:r>
      <w:r w:rsidR="00C5639D" w:rsidRPr="005836E6">
        <w:rPr>
          <w:rFonts w:ascii="Times New Roman" w:hAnsi="Times New Roman" w:cs="Times New Roman"/>
          <w:sz w:val="28"/>
          <w:szCs w:val="28"/>
        </w:rPr>
        <w:t>.</w:t>
      </w:r>
    </w:p>
    <w:p w:rsidR="007113E6" w:rsidRPr="005836E6" w:rsidRDefault="00C5639D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Целевой показатель № 2.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посетителей на культурно-досуговых мероприятиях.</w:t>
      </w:r>
    </w:p>
    <w:p w:rsidR="00C27F20" w:rsidRPr="005836E6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Задача1. Сохранение культурного и исторического наследия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для граждан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36E6">
        <w:rPr>
          <w:color w:val="000000"/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8" w:history="1">
        <w:r w:rsidRPr="005836E6">
          <w:rPr>
            <w:color w:val="000000"/>
            <w:sz w:val="28"/>
            <w:szCs w:val="28"/>
          </w:rPr>
          <w:t>статьи 44</w:t>
        </w:r>
      </w:hyperlink>
      <w:r w:rsidRPr="005836E6">
        <w:rPr>
          <w:color w:val="000000"/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подпрограмм «Наследие», подпрограммы «Культура и Искусство», </w:t>
      </w:r>
      <w:r w:rsidRPr="005836E6">
        <w:rPr>
          <w:sz w:val="28"/>
          <w:szCs w:val="28"/>
        </w:rPr>
        <w:t>включающих: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оказание муниципальных услуг (выполнение работ) в сфере культуры, в котором будут задействованы: библиотеки, музеи, учреждения культурно-досугового типа и др.;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922A98" w:rsidRPr="005836E6" w:rsidRDefault="00922A98" w:rsidP="009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проведение крупных мероприятий, посвященных значимым культурным событиям, а также мероприятий по развитию сотрудничества в сфере культуры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 2. Повышение конкурентоспособности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как зоны рекреации и активно-познавательного туризма.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Данная задача направлена на формирование </w:t>
      </w:r>
      <w:proofErr w:type="spellStart"/>
      <w:r w:rsidRPr="005836E6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привлекательности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зоны рекреации и активно-познавательного туризма; реализацию прав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Для решения указанной задачи предусмотрено выполнение Подпрограммы </w:t>
      </w:r>
      <w:r w:rsidRPr="005836E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Развитие туризма   в </w:t>
      </w:r>
      <w:r w:rsidRPr="005836E6">
        <w:rPr>
          <w:rFonts w:ascii="Times New Roman" w:hAnsi="Times New Roman"/>
          <w:sz w:val="28"/>
          <w:szCs w:val="28"/>
        </w:rPr>
        <w:t>Юрьев-Польском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 районе на 2014-2016 годы», которой </w:t>
      </w:r>
      <w:r w:rsidRPr="005836E6">
        <w:rPr>
          <w:rFonts w:ascii="Times New Roman" w:hAnsi="Times New Roman"/>
          <w:sz w:val="28"/>
          <w:szCs w:val="28"/>
        </w:rPr>
        <w:t>предусматриваются: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t>- формирование системы организации туристической сферы, обеспечивающей эффективное решение проблем организации отдыха туристов и местных жителей;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lastRenderedPageBreak/>
        <w:t>- создание благоприятных условий для увеличения туристического потока на 15 %;</w:t>
      </w:r>
    </w:p>
    <w:p w:rsidR="005836E6" w:rsidRPr="005836E6" w:rsidRDefault="005836E6" w:rsidP="00583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-укрепления имиджа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территории благоприятной для развития туризма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Задача 3. Создание благоприятных условий для устойчивого развития сфер культуры и туризма.</w:t>
      </w:r>
    </w:p>
    <w:p w:rsidR="005836E6" w:rsidRPr="005836E6" w:rsidRDefault="005836E6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Данная задача выполняется в рамках подпрограммы «Обеспечение условий реализации Программы» и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2020 года.</w:t>
      </w: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255AC6">
        <w:rPr>
          <w:b/>
          <w:sz w:val="28"/>
          <w:szCs w:val="28"/>
        </w:rPr>
        <w:t>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  <w:r w:rsidRPr="00255AC6">
        <w:rPr>
          <w:b/>
          <w:sz w:val="28"/>
          <w:szCs w:val="28"/>
        </w:rPr>
        <w:t>Анализ факторов, повлиявших на ход реализации муниципальной программы:</w:t>
      </w:r>
    </w:p>
    <w:p w:rsidR="00B42D5C" w:rsidRDefault="00B42D5C" w:rsidP="00B42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3C30">
        <w:rPr>
          <w:sz w:val="28"/>
          <w:szCs w:val="28"/>
        </w:rPr>
        <w:t xml:space="preserve">Отсутствие достаточного количества средств в бюджете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не позволило запланировать и реализовать дополнительные мероприятия.</w:t>
      </w:r>
    </w:p>
    <w:p w:rsidR="00B42D5C" w:rsidRDefault="00B42D5C" w:rsidP="00B42D5C">
      <w:pPr>
        <w:pStyle w:val="af0"/>
        <w:ind w:firstLine="709"/>
        <w:jc w:val="center"/>
        <w:rPr>
          <w:b/>
          <w:bCs/>
          <w:sz w:val="24"/>
          <w:szCs w:val="24"/>
        </w:rPr>
      </w:pPr>
    </w:p>
    <w:p w:rsidR="00B42D5C" w:rsidRDefault="00B42D5C" w:rsidP="00B42D5C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255AC6">
        <w:rPr>
          <w:b/>
          <w:bCs/>
          <w:sz w:val="28"/>
          <w:szCs w:val="28"/>
        </w:rPr>
        <w:t>Раздел 5. Оценка эффективности реализации муниципальной программы</w:t>
      </w:r>
    </w:p>
    <w:p w:rsidR="00B42D5C" w:rsidRPr="00D62001" w:rsidRDefault="00B42D5C" w:rsidP="00B42D5C">
      <w:pPr>
        <w:pStyle w:val="af0"/>
        <w:ind w:firstLine="864"/>
        <w:jc w:val="both"/>
        <w:rPr>
          <w:sz w:val="28"/>
          <w:szCs w:val="28"/>
        </w:rPr>
      </w:pPr>
      <w:r w:rsidRPr="00D62001">
        <w:rPr>
          <w:sz w:val="28"/>
          <w:szCs w:val="28"/>
        </w:rPr>
        <w:t>Оценка эффективности реализации муниципальной программы проводится в соответствии с п.</w:t>
      </w:r>
      <w:r>
        <w:rPr>
          <w:sz w:val="28"/>
          <w:szCs w:val="28"/>
        </w:rPr>
        <w:t>5.</w:t>
      </w:r>
      <w:r w:rsidRPr="00D62001">
        <w:rPr>
          <w:sz w:val="28"/>
          <w:szCs w:val="28"/>
        </w:rPr>
        <w:t xml:space="preserve">6 постановления администрации от </w:t>
      </w:r>
      <w:r>
        <w:rPr>
          <w:sz w:val="28"/>
          <w:szCs w:val="28"/>
        </w:rPr>
        <w:t>23</w:t>
      </w:r>
      <w:r w:rsidRPr="00D6200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6200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62001">
        <w:rPr>
          <w:sz w:val="28"/>
          <w:szCs w:val="28"/>
        </w:rPr>
        <w:t xml:space="preserve"> г №1</w:t>
      </w:r>
      <w:r>
        <w:rPr>
          <w:sz w:val="28"/>
          <w:szCs w:val="28"/>
        </w:rPr>
        <w:t>06</w:t>
      </w:r>
      <w:r w:rsidRPr="00D62001">
        <w:rPr>
          <w:sz w:val="28"/>
          <w:szCs w:val="28"/>
        </w:rPr>
        <w:t xml:space="preserve"> «О внесении изменений в приложения №1 и №2 к постановлению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D62001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D62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2001">
        <w:rPr>
          <w:sz w:val="28"/>
          <w:szCs w:val="28"/>
        </w:rPr>
        <w:t>»</w:t>
      </w:r>
    </w:p>
    <w:p w:rsidR="00B42D5C" w:rsidRDefault="00B42D5C" w:rsidP="00B42D5C">
      <w:pPr>
        <w:ind w:firstLine="708"/>
        <w:jc w:val="both"/>
        <w:rPr>
          <w:sz w:val="28"/>
          <w:szCs w:val="28"/>
        </w:rPr>
      </w:pPr>
      <w:r w:rsidRPr="003B470A">
        <w:rPr>
          <w:sz w:val="28"/>
          <w:szCs w:val="28"/>
        </w:rPr>
        <w:t>Результаты оценки эффективности муниципальной программы, проведенной ответственным исполнителем</w:t>
      </w:r>
      <w:r w:rsidRPr="00D62001">
        <w:rPr>
          <w:sz w:val="28"/>
          <w:szCs w:val="28"/>
        </w:rPr>
        <w:t>:</w:t>
      </w:r>
      <w:r w:rsidRPr="003B470A">
        <w:rPr>
          <w:sz w:val="28"/>
          <w:szCs w:val="28"/>
        </w:rPr>
        <w:t xml:space="preserve"> 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Проблемная область программы соответствует проблемной области действующих или разрабатываемых муниципальных программ, инициативе государственной власти к приоритетным задачам социально-экономического развития Владимирской области - 1 балл;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Муниципальная программа соответствует целям и задачам Комплексного плана развития Юрьев-Польского района – 1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Привлечены средства из федерального, регионального бюджетов и внебюджетных источников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Финансирование муниципальной программы с начала ее реализации составляет </w:t>
      </w:r>
      <w:r w:rsidR="00CE66CB">
        <w:rPr>
          <w:sz w:val="28"/>
          <w:szCs w:val="28"/>
        </w:rPr>
        <w:t>100</w:t>
      </w:r>
      <w:r w:rsidRPr="00B06BB3">
        <w:rPr>
          <w:sz w:val="28"/>
          <w:szCs w:val="28"/>
        </w:rPr>
        <w:t xml:space="preserve">% – </w:t>
      </w:r>
      <w:r w:rsidR="00161080">
        <w:rPr>
          <w:sz w:val="28"/>
          <w:szCs w:val="28"/>
        </w:rPr>
        <w:t>2</w:t>
      </w:r>
      <w:r w:rsidRPr="00B06BB3">
        <w:rPr>
          <w:sz w:val="28"/>
          <w:szCs w:val="28"/>
        </w:rPr>
        <w:t> 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Фактическое финансирование муниципальной программы за отчетный год (Финансовое обеспечение программы составило </w:t>
      </w:r>
      <w:r w:rsidR="00CE66CB">
        <w:rPr>
          <w:sz w:val="28"/>
          <w:szCs w:val="28"/>
        </w:rPr>
        <w:t>100%</w:t>
      </w:r>
      <w:r w:rsidRPr="00B06BB3">
        <w:rPr>
          <w:sz w:val="28"/>
          <w:szCs w:val="28"/>
        </w:rPr>
        <w:t xml:space="preserve">) – </w:t>
      </w:r>
      <w:r w:rsidR="00161080">
        <w:rPr>
          <w:sz w:val="28"/>
          <w:szCs w:val="28"/>
        </w:rPr>
        <w:t>1</w:t>
      </w:r>
      <w:r w:rsidRPr="00B06BB3">
        <w:rPr>
          <w:sz w:val="28"/>
          <w:szCs w:val="28"/>
        </w:rPr>
        <w:t xml:space="preserve">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lastRenderedPageBreak/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Плановые сроки соблюдены по всем мероприятиям и объектам - 1 балл.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 xml:space="preserve">Итого: </w:t>
      </w:r>
      <w:r w:rsidR="00CE66CB">
        <w:rPr>
          <w:sz w:val="28"/>
          <w:szCs w:val="28"/>
        </w:rPr>
        <w:t>10</w:t>
      </w:r>
      <w:r w:rsidRPr="00B06BB3">
        <w:rPr>
          <w:sz w:val="28"/>
          <w:szCs w:val="28"/>
        </w:rPr>
        <w:t xml:space="preserve"> баллов. Программа признана эффективной.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>Выполнение целевых показателей составляет 100%, без отклонений.</w:t>
      </w:r>
    </w:p>
    <w:p w:rsidR="00B42D5C" w:rsidRPr="006E554D" w:rsidRDefault="00B42D5C" w:rsidP="00B42D5C">
      <w:pPr>
        <w:ind w:firstLine="708"/>
        <w:jc w:val="both"/>
        <w:rPr>
          <w:sz w:val="28"/>
          <w:szCs w:val="28"/>
        </w:rPr>
      </w:pPr>
    </w:p>
    <w:p w:rsidR="00B42D5C" w:rsidRPr="000B3B4C" w:rsidRDefault="00B42D5C" w:rsidP="00B42D5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0B3B4C">
        <w:rPr>
          <w:b/>
          <w:bCs/>
          <w:sz w:val="28"/>
          <w:szCs w:val="28"/>
        </w:rPr>
        <w:t>Раздел 6. Предложения по дальнейшей реализации муниципальной программы</w:t>
      </w:r>
    </w:p>
    <w:p w:rsidR="00B42D5C" w:rsidRPr="006E554D" w:rsidRDefault="00B42D5C" w:rsidP="00B42D5C">
      <w:pPr>
        <w:ind w:firstLine="709"/>
        <w:jc w:val="both"/>
        <w:rPr>
          <w:sz w:val="28"/>
          <w:szCs w:val="28"/>
        </w:rPr>
      </w:pPr>
      <w:r w:rsidRPr="005A758D">
        <w:rPr>
          <w:sz w:val="28"/>
          <w:szCs w:val="28"/>
        </w:rPr>
        <w:t xml:space="preserve">Исходя из оценки эффективности муниципальной программы, фактической реализации планируемых основных мероприятий, в целях </w:t>
      </w:r>
      <w:r w:rsidR="000C1ADD" w:rsidRPr="005836E6">
        <w:rPr>
          <w:sz w:val="28"/>
          <w:szCs w:val="28"/>
        </w:rPr>
        <w:t>реализаци</w:t>
      </w:r>
      <w:r w:rsidR="000C1ADD">
        <w:rPr>
          <w:sz w:val="28"/>
          <w:szCs w:val="28"/>
        </w:rPr>
        <w:t>и</w:t>
      </w:r>
      <w:r w:rsidR="000C1ADD" w:rsidRPr="005836E6">
        <w:rPr>
          <w:sz w:val="28"/>
          <w:szCs w:val="28"/>
        </w:rPr>
        <w:t xml:space="preserve"> стратегической роли культуры как духовно-нравственного основания развития личности и государства, единства российского общества</w:t>
      </w:r>
      <w:r w:rsidRPr="005A758D">
        <w:rPr>
          <w:sz w:val="28"/>
          <w:szCs w:val="28"/>
        </w:rPr>
        <w:t xml:space="preserve">– продолжить реализацию муниципальной программы </w:t>
      </w:r>
      <w:r w:rsidR="000C1ADD"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="000C1ADD" w:rsidRPr="004B4ED7">
        <w:rPr>
          <w:sz w:val="28"/>
          <w:szCs w:val="28"/>
        </w:rPr>
        <w:t>Симское</w:t>
      </w:r>
      <w:proofErr w:type="spellEnd"/>
      <w:r w:rsidR="000C1ADD" w:rsidRPr="004B4ED7">
        <w:rPr>
          <w:sz w:val="28"/>
          <w:szCs w:val="28"/>
        </w:rPr>
        <w:t xml:space="preserve"> Юрьев-Польского района на 2014-2020 годы»</w:t>
      </w:r>
      <w:r w:rsidRPr="005A758D">
        <w:rPr>
          <w:sz w:val="28"/>
          <w:szCs w:val="28"/>
        </w:rPr>
        <w:t xml:space="preserve"> в последующие год</w:t>
      </w:r>
      <w:r w:rsidR="000D7A3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836E6" w:rsidRPr="005836E6" w:rsidRDefault="005836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Сведения о достижении значений показателей (индикаторов)</w:t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муниципальной программы</w:t>
      </w:r>
      <w:r w:rsidR="00E05C7D" w:rsidRPr="00D45F6D">
        <w:rPr>
          <w:sz w:val="24"/>
          <w:szCs w:val="24"/>
        </w:rPr>
        <w:t xml:space="preserve"> «Развитие культуры и туризма муниципального образования </w:t>
      </w:r>
      <w:proofErr w:type="spellStart"/>
      <w:r w:rsidR="00E05C7D" w:rsidRPr="00D45F6D">
        <w:rPr>
          <w:sz w:val="24"/>
          <w:szCs w:val="24"/>
        </w:rPr>
        <w:t>Симское</w:t>
      </w:r>
      <w:proofErr w:type="spellEnd"/>
      <w:r w:rsidR="00E05C7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D45F6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39"/>
        <w:gridCol w:w="1388"/>
        <w:gridCol w:w="1850"/>
        <w:gridCol w:w="925"/>
        <w:gridCol w:w="928"/>
      </w:tblGrid>
      <w:tr w:rsidR="003419DF" w:rsidRPr="00E05C7D" w:rsidTr="0062284D">
        <w:trPr>
          <w:trHeight w:val="17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(индикатор)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(наименование)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Значения показателей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(индикаторов)   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программы          </w:t>
            </w:r>
          </w:p>
        </w:tc>
      </w:tr>
      <w:tr w:rsidR="003419DF" w:rsidRPr="00E05C7D" w:rsidTr="0062284D">
        <w:trPr>
          <w:trHeight w:val="3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год,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419DF" w:rsidRPr="00E05C7D" w:rsidTr="0062284D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7D" w:rsidRPr="00E05C7D" w:rsidRDefault="003419DF" w:rsidP="00E05C7D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05C7D">
              <w:rPr>
                <w:sz w:val="24"/>
                <w:szCs w:val="24"/>
              </w:rPr>
              <w:t>Муниципальная программа</w:t>
            </w:r>
            <w:r w:rsidR="00E05C7D">
              <w:rPr>
                <w:sz w:val="24"/>
                <w:szCs w:val="24"/>
              </w:rPr>
              <w:t xml:space="preserve"> «</w:t>
            </w:r>
            <w:r w:rsidR="00E05C7D" w:rsidRPr="00E05C7D">
              <w:rPr>
                <w:sz w:val="24"/>
                <w:szCs w:val="24"/>
              </w:rPr>
              <w:t xml:space="preserve">Развитие культуры и туризма муниципального образования </w:t>
            </w:r>
            <w:proofErr w:type="spellStart"/>
            <w:r w:rsidR="00E05C7D" w:rsidRPr="00E05C7D">
              <w:rPr>
                <w:sz w:val="24"/>
                <w:szCs w:val="24"/>
              </w:rPr>
              <w:t>Симское</w:t>
            </w:r>
            <w:proofErr w:type="spellEnd"/>
            <w:r w:rsidR="00E05C7D" w:rsidRPr="00E05C7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E05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>«Культура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проведенных силами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6F21E3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42A3E" w:rsidRDefault="00301890" w:rsidP="00421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42A3E" w:rsidRDefault="00301890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3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культурно-досуговых мероприятиях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2E38CB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12251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42A3E" w:rsidRDefault="00421C02" w:rsidP="003018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890" w:rsidRPr="00A42A3E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42A3E" w:rsidRDefault="00301890" w:rsidP="00421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3E">
              <w:rPr>
                <w:rFonts w:ascii="Times New Roman" w:hAnsi="Times New Roman" w:cs="Times New Roman"/>
                <w:sz w:val="24"/>
                <w:szCs w:val="24"/>
              </w:rPr>
              <w:t>8505</w:t>
            </w:r>
          </w:p>
        </w:tc>
      </w:tr>
    </w:tbl>
    <w:p w:rsidR="004B4ED7" w:rsidRPr="00E05C7D" w:rsidRDefault="004B4ED7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19DF" w:rsidRDefault="003419DF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301890" w:rsidP="00A42A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Отклонение фактических показателей от плановых связано с запретом проведения </w:t>
      </w:r>
      <w:r w:rsidR="00A42A3E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  <w:r w:rsidR="00A42A3E">
        <w:rPr>
          <w:rFonts w:ascii="Times New Roman" w:hAnsi="Times New Roman" w:cs="Times New Roman"/>
          <w:sz w:val="28"/>
          <w:szCs w:val="28"/>
        </w:rPr>
        <w:t xml:space="preserve">с марта 2020 года на неопределенный срок </w:t>
      </w:r>
      <w:r>
        <w:rPr>
          <w:rFonts w:ascii="Times New Roman" w:hAnsi="Times New Roman" w:cs="Times New Roman"/>
          <w:sz w:val="28"/>
          <w:szCs w:val="28"/>
        </w:rPr>
        <w:t>на период пандемии</w:t>
      </w:r>
      <w:r w:rsidR="00A42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6D" w:rsidRPr="00D45F6D" w:rsidRDefault="003419DF" w:rsidP="00D45F6D">
      <w:pPr>
        <w:widowControl w:val="0"/>
        <w:spacing w:line="100" w:lineRule="atLeast"/>
        <w:jc w:val="center"/>
        <w:rPr>
          <w:sz w:val="24"/>
          <w:szCs w:val="24"/>
        </w:rPr>
      </w:pPr>
      <w:r w:rsidRPr="00E05C7D">
        <w:rPr>
          <w:sz w:val="24"/>
          <w:szCs w:val="24"/>
        </w:rPr>
        <w:t>Сведения о степени выполнения муниципальной программы</w:t>
      </w:r>
      <w:r w:rsidR="00D45F6D">
        <w:rPr>
          <w:sz w:val="24"/>
          <w:szCs w:val="24"/>
        </w:rPr>
        <w:t xml:space="preserve"> </w:t>
      </w:r>
      <w:r w:rsidR="00D45F6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D45F6D" w:rsidRPr="00D45F6D">
        <w:rPr>
          <w:sz w:val="24"/>
          <w:szCs w:val="24"/>
        </w:rPr>
        <w:t>Симское</w:t>
      </w:r>
      <w:proofErr w:type="spellEnd"/>
      <w:r w:rsidR="00D45F6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93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3419DF" w:rsidRPr="00E05C7D" w:rsidTr="00E05C7D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подпрограммы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программы,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венный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исполни-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</w:t>
            </w:r>
          </w:p>
        </w:tc>
      </w:tr>
      <w:tr w:rsidR="003419DF" w:rsidRPr="00E05C7D" w:rsidTr="00E05C7D">
        <w:trPr>
          <w:trHeight w:val="19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2.        </w:t>
            </w:r>
            <w:r w:rsidR="00D45F6D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3419DF" w:rsidRPr="00E05C7D" w:rsidTr="00E05C7D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Обеспечение деятельности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D45F6D" w:rsidRDefault="00D45F6D" w:rsidP="0062284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Юрьев-Польский р-н, МЬУК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11066F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15076,4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11066F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15076,4</w:t>
            </w:r>
          </w:p>
        </w:tc>
      </w:tr>
    </w:tbl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p w:rsidR="003419DF" w:rsidRPr="00E05C7D" w:rsidRDefault="003419DF" w:rsidP="003419DF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E05C7D">
        <w:rPr>
          <w:sz w:val="24"/>
          <w:szCs w:val="24"/>
        </w:rPr>
        <w:t>--------------------------------</w:t>
      </w:r>
    </w:p>
    <w:p w:rsidR="003419DF" w:rsidRPr="00AB0F22" w:rsidRDefault="003419DF" w:rsidP="003419DF">
      <w:pPr>
        <w:widowControl w:val="0"/>
        <w:spacing w:line="100" w:lineRule="atLeast"/>
        <w:ind w:firstLine="540"/>
        <w:jc w:val="both"/>
      </w:pPr>
      <w:bookmarkStart w:id="0" w:name="Par1361"/>
      <w:bookmarkEnd w:id="0"/>
      <w:r w:rsidRPr="00E05C7D">
        <w:rPr>
          <w:sz w:val="24"/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</w:t>
      </w:r>
      <w:r w:rsidRPr="00AB0F22">
        <w:t>".</w:t>
      </w:r>
    </w:p>
    <w:p w:rsidR="003419DF" w:rsidRPr="00AB0F22" w:rsidRDefault="003419DF" w:rsidP="003419DF">
      <w:pPr>
        <w:sectPr w:rsidR="003419DF" w:rsidRPr="00AB0F22">
          <w:headerReference w:type="default" r:id="rId9"/>
          <w:pgSz w:w="11906" w:h="16838"/>
          <w:pgMar w:top="1134" w:right="851" w:bottom="1134" w:left="1701" w:header="720" w:footer="720" w:gutter="0"/>
          <w:cols w:space="720"/>
          <w:docGrid w:linePitch="299" w:charSpace="-2049"/>
        </w:sectPr>
      </w:pPr>
    </w:p>
    <w:p w:rsidR="003419DF" w:rsidRPr="000D7A38" w:rsidRDefault="002E6B15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0D7A38">
        <w:rPr>
          <w:sz w:val="24"/>
          <w:szCs w:val="24"/>
        </w:rPr>
        <w:lastRenderedPageBreak/>
        <w:t>Отч</w:t>
      </w:r>
      <w:r w:rsidR="003419DF" w:rsidRPr="000D7A38">
        <w:rPr>
          <w:sz w:val="24"/>
          <w:szCs w:val="24"/>
        </w:rPr>
        <w:t>ет</w:t>
      </w:r>
    </w:p>
    <w:p w:rsidR="003419DF" w:rsidRPr="000D7A38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0D7A38">
        <w:rPr>
          <w:sz w:val="24"/>
          <w:szCs w:val="24"/>
        </w:rPr>
        <w:t>об использовании бюджетных ассигнований</w:t>
      </w:r>
    </w:p>
    <w:p w:rsidR="0011044D" w:rsidRPr="00D45F6D" w:rsidRDefault="003419DF" w:rsidP="0011044D">
      <w:pPr>
        <w:widowControl w:val="0"/>
        <w:spacing w:line="100" w:lineRule="atLeast"/>
        <w:jc w:val="center"/>
        <w:rPr>
          <w:sz w:val="24"/>
          <w:szCs w:val="24"/>
        </w:rPr>
      </w:pPr>
      <w:r w:rsidRPr="00AB0F22">
        <w:t>местного бюджета на реализацию муниципальной программы</w:t>
      </w:r>
      <w:r w:rsidR="0011044D">
        <w:t xml:space="preserve"> </w:t>
      </w:r>
      <w:r w:rsidR="0011044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11044D" w:rsidRPr="00D45F6D">
        <w:rPr>
          <w:sz w:val="24"/>
          <w:szCs w:val="24"/>
        </w:rPr>
        <w:t>Симское</w:t>
      </w:r>
      <w:proofErr w:type="spellEnd"/>
      <w:r w:rsidR="0011044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AB0F22" w:rsidRDefault="008001E0" w:rsidP="003419DF">
      <w:pPr>
        <w:widowControl w:val="0"/>
        <w:spacing w:line="100" w:lineRule="atLeast"/>
        <w:jc w:val="center"/>
      </w:pPr>
      <w:r>
        <w:t xml:space="preserve"> </w:t>
      </w:r>
    </w:p>
    <w:p w:rsidR="003419DF" w:rsidRPr="00AB0F22" w:rsidRDefault="003419DF" w:rsidP="003419DF">
      <w:pPr>
        <w:widowControl w:val="0"/>
        <w:spacing w:line="100" w:lineRule="atLeast"/>
        <w:jc w:val="right"/>
      </w:pPr>
      <w:r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961"/>
        <w:gridCol w:w="2221"/>
        <w:gridCol w:w="783"/>
        <w:gridCol w:w="652"/>
        <w:gridCol w:w="783"/>
        <w:gridCol w:w="656"/>
        <w:gridCol w:w="1436"/>
        <w:gridCol w:w="1305"/>
        <w:gridCol w:w="1311"/>
      </w:tblGrid>
      <w:tr w:rsidR="003419DF" w:rsidRPr="00AB0F22" w:rsidTr="0062284D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росп</w:t>
            </w:r>
            <w:bookmarkStart w:id="1" w:name="_GoBack"/>
            <w:bookmarkEnd w:id="1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ись,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3419DF" w:rsidRPr="00AB0F22" w:rsidTr="0062284D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3419DF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58" w:rsidRPr="00D45F6D" w:rsidRDefault="00C26158" w:rsidP="00C26158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45F6D">
              <w:rPr>
                <w:sz w:val="24"/>
                <w:szCs w:val="24"/>
              </w:rPr>
              <w:t xml:space="preserve">«Развитие культуры и туризма муниципального образования </w:t>
            </w:r>
            <w:proofErr w:type="spellStart"/>
            <w:r w:rsidRPr="00D45F6D">
              <w:rPr>
                <w:sz w:val="24"/>
                <w:szCs w:val="24"/>
              </w:rPr>
              <w:t>Симское</w:t>
            </w:r>
            <w:proofErr w:type="spellEnd"/>
            <w:r w:rsidRPr="00D45F6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622E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</w:t>
            </w:r>
            <w:r w:rsidR="00622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066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Юрьев-Польского района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622ED3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6F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622ED3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</w:t>
            </w:r>
            <w:r w:rsidR="00AB5B8D"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right"/>
      </w:pPr>
    </w:p>
    <w:p w:rsidR="003419DF" w:rsidRPr="008001E0" w:rsidRDefault="003419DF" w:rsidP="003419DF">
      <w:pPr>
        <w:widowControl w:val="0"/>
        <w:spacing w:line="100" w:lineRule="atLeast"/>
        <w:jc w:val="center"/>
        <w:rPr>
          <w:sz w:val="28"/>
          <w:szCs w:val="28"/>
        </w:rPr>
      </w:pPr>
      <w:bookmarkStart w:id="2" w:name="Par1508"/>
      <w:bookmarkEnd w:id="2"/>
      <w:r w:rsidRPr="008001E0">
        <w:rPr>
          <w:sz w:val="28"/>
          <w:szCs w:val="28"/>
        </w:rPr>
        <w:t>Информация о расходах областного бюджета, местного бюджета и внебюджетных источников на</w:t>
      </w:r>
    </w:p>
    <w:p w:rsidR="008001E0" w:rsidRPr="00D45F6D" w:rsidRDefault="003419DF" w:rsidP="008001E0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реализацию целей муниципальной программы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«Развитие культуры и туризма муниципального образования </w:t>
      </w:r>
      <w:proofErr w:type="spellStart"/>
      <w:r w:rsidR="008001E0"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Юрьев-Польского района</w:t>
      </w:r>
      <w:r w:rsidR="008001E0" w:rsidRPr="00D45F6D">
        <w:rPr>
          <w:sz w:val="24"/>
          <w:szCs w:val="24"/>
        </w:rPr>
        <w:t xml:space="preserve"> на 2014-2020 годы»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</w:p>
    <w:p w:rsidR="003419DF" w:rsidRPr="00AB0F22" w:rsidRDefault="003419DF" w:rsidP="003419DF">
      <w:pPr>
        <w:widowControl w:val="0"/>
        <w:spacing w:line="100" w:lineRule="atLeast"/>
      </w:pPr>
    </w:p>
    <w:p w:rsidR="003419DF" w:rsidRPr="00AB0F22" w:rsidRDefault="003419DF" w:rsidP="003419DF">
      <w:pPr>
        <w:widowControl w:val="0"/>
        <w:spacing w:line="100" w:lineRule="atLeast"/>
        <w:jc w:val="both"/>
      </w:pPr>
    </w:p>
    <w:p w:rsidR="003419DF" w:rsidRPr="00AB0F22" w:rsidRDefault="0062284D" w:rsidP="0062284D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419DF"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4827"/>
        <w:gridCol w:w="2259"/>
        <w:gridCol w:w="1561"/>
        <w:gridCol w:w="1550"/>
      </w:tblGrid>
      <w:tr w:rsidR="003419DF" w:rsidRPr="00AB0F22" w:rsidTr="006228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3419DF" w:rsidRPr="00AB0F22" w:rsidTr="0062284D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3419DF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E0" w:rsidRPr="008001E0" w:rsidRDefault="008001E0" w:rsidP="008001E0">
            <w:pPr>
              <w:widowControl w:val="0"/>
              <w:spacing w:line="100" w:lineRule="atLeast"/>
              <w:jc w:val="center"/>
            </w:pPr>
            <w:r w:rsidRPr="008001E0">
              <w:t xml:space="preserve">«Развитие культуры и туризма муниципального образования </w:t>
            </w:r>
            <w:proofErr w:type="spellStart"/>
            <w:r w:rsidRPr="008001E0">
              <w:t>Симское</w:t>
            </w:r>
            <w:proofErr w:type="spellEnd"/>
            <w:r w:rsidRPr="008001E0"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4786A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</w:t>
            </w:r>
            <w:r w:rsidR="001106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D162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44362,6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D162CC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19681,6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19681,6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4786A" w:rsidP="00421C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8478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23669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4786A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</w:tr>
      <w:tr w:rsidR="0011066F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44362,6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44362,6</w:t>
            </w:r>
          </w:p>
        </w:tc>
      </w:tr>
      <w:tr w:rsidR="0011066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6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19681,6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19681,6</w:t>
            </w:r>
          </w:p>
        </w:tc>
      </w:tr>
      <w:tr w:rsidR="0011066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23669</w:t>
            </w:r>
          </w:p>
        </w:tc>
      </w:tr>
      <w:tr w:rsidR="0011066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1106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</w:tr>
    </w:tbl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/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="0062284D"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="0062284D" w:rsidRPr="00AB0F22">
        <w:rPr>
          <w:rFonts w:ascii="Times New Roman" w:hAnsi="Times New Roman" w:cs="Times New Roman"/>
        </w:rPr>
        <w:t>_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ИНФОРМАЦИЯ</w:t>
      </w: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</w:t>
      </w:r>
    </w:p>
    <w:p w:rsidR="003419DF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МУНИЦИПАЛЬНЫХ  ПРОГРАММ</w:t>
      </w:r>
    </w:p>
    <w:p w:rsidR="00D801E9" w:rsidRPr="00D45F6D" w:rsidRDefault="00D801E9" w:rsidP="00D801E9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Pr="008001E0">
        <w:rPr>
          <w:sz w:val="28"/>
          <w:szCs w:val="28"/>
        </w:rPr>
        <w:t xml:space="preserve"> Юрьев-Польского района</w:t>
      </w:r>
      <w:r w:rsidRPr="00D45F6D">
        <w:rPr>
          <w:sz w:val="24"/>
          <w:szCs w:val="24"/>
        </w:rPr>
        <w:t xml:space="preserve"> на 2014-2020 годы»</w:t>
      </w:r>
    </w:p>
    <w:p w:rsidR="003419DF" w:rsidRPr="00AB0F22" w:rsidRDefault="00501D54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A5D82">
        <w:rPr>
          <w:rFonts w:ascii="Times New Roman" w:hAnsi="Times New Roman" w:cs="Times New Roman"/>
        </w:rPr>
        <w:t>а</w:t>
      </w:r>
      <w:r w:rsidR="003419DF" w:rsidRPr="00AB0F22">
        <w:rPr>
          <w:rFonts w:ascii="Times New Roman" w:hAnsi="Times New Roman" w:cs="Times New Roman"/>
        </w:rPr>
        <w:t xml:space="preserve"> 20</w:t>
      </w:r>
      <w:r w:rsidR="0011066F">
        <w:rPr>
          <w:rFonts w:ascii="Times New Roman" w:hAnsi="Times New Roman" w:cs="Times New Roman"/>
        </w:rPr>
        <w:t>20</w:t>
      </w:r>
      <w:r w:rsidR="00FA5D82">
        <w:rPr>
          <w:rFonts w:ascii="Times New Roman" w:hAnsi="Times New Roman" w:cs="Times New Roman"/>
        </w:rPr>
        <w:t xml:space="preserve"> год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147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28"/>
        <w:gridCol w:w="795"/>
        <w:gridCol w:w="866"/>
        <w:gridCol w:w="903"/>
        <w:gridCol w:w="889"/>
        <w:gridCol w:w="938"/>
        <w:gridCol w:w="12"/>
        <w:gridCol w:w="1366"/>
        <w:gridCol w:w="12"/>
        <w:gridCol w:w="891"/>
        <w:gridCol w:w="1361"/>
        <w:gridCol w:w="1062"/>
        <w:gridCol w:w="12"/>
        <w:gridCol w:w="1120"/>
        <w:gridCol w:w="12"/>
        <w:gridCol w:w="1315"/>
        <w:gridCol w:w="1101"/>
        <w:gridCol w:w="13"/>
        <w:gridCol w:w="12"/>
      </w:tblGrid>
      <w:tr w:rsidR="003419DF" w:rsidRPr="00AB0F22" w:rsidTr="0011066F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ведомственной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целевой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основного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Предусмот-рено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в бюджете на отчетный год - всего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- всего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Освоено за отчетный период - всего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5" w:type="dxa"/>
            <w:gridSpan w:val="2"/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</w:tr>
      <w:tr w:rsidR="003419DF" w:rsidRPr="00AB0F22" w:rsidTr="0011066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1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</w:tr>
      <w:tr w:rsidR="005B6724" w:rsidRPr="00AB0F22" w:rsidTr="0011066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FA5D82">
              <w:rPr>
                <w:sz w:val="16"/>
                <w:szCs w:val="16"/>
              </w:rPr>
              <w:t xml:space="preserve">«Развитие культуры и туризма муниципального образования </w:t>
            </w:r>
            <w:proofErr w:type="spellStart"/>
            <w:r w:rsidRPr="00FA5D82">
              <w:rPr>
                <w:sz w:val="16"/>
                <w:szCs w:val="16"/>
              </w:rPr>
              <w:t>Симское</w:t>
            </w:r>
            <w:proofErr w:type="spellEnd"/>
            <w:r w:rsidRPr="00FA5D82">
              <w:rPr>
                <w:sz w:val="16"/>
                <w:szCs w:val="16"/>
              </w:rPr>
              <w:t xml:space="preserve"> Юрьев-Польского района на 2014-2020 годы»</w:t>
            </w:r>
          </w:p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11066F" w:rsidP="00501D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15076,4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5B6724" w:rsidP="005B6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1066F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10407,4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24" w:rsidRPr="00FA5D82" w:rsidRDefault="0011066F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4669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1066F" w:rsidP="00501D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15076,4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1066F" w:rsidP="001106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10407,4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1066F" w:rsidP="00421C0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1066F" w:rsidP="00501D5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15076,4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11066F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10407,4</w:t>
            </w:r>
          </w:p>
        </w:tc>
      </w:tr>
    </w:tbl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</w:p>
    <w:p w:rsidR="00622ED3" w:rsidRDefault="00622ED3" w:rsidP="003419DF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О.Н.Романкевич</w:t>
      </w:r>
      <w:proofErr w:type="spellEnd"/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Исполнитель</w:t>
      </w:r>
      <w:r w:rsidR="00622ED3">
        <w:rPr>
          <w:rFonts w:ascii="Times New Roman" w:hAnsi="Times New Roman" w:cs="Times New Roman"/>
        </w:rPr>
        <w:t xml:space="preserve"> Софронова Н.Н.</w:t>
      </w:r>
    </w:p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Pr="00AB0F22">
        <w:rPr>
          <w:rFonts w:ascii="Times New Roman" w:hAnsi="Times New Roman" w:cs="Times New Roman"/>
        </w:rPr>
        <w:t xml:space="preserve">_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ОТЧЕТ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И РЕАЛИЗАЦИИ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 МУНИЦИПАЛЬНЫХ  ПРОГРАММ</w:t>
      </w:r>
    </w:p>
    <w:p w:rsidR="003419DF" w:rsidRPr="00AB0F22" w:rsidRDefault="00387F62" w:rsidP="003419D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</w:t>
      </w:r>
      <w:r w:rsidR="003419DF" w:rsidRPr="00AB0F22">
        <w:rPr>
          <w:rFonts w:ascii="Times New Roman" w:hAnsi="Times New Roman" w:cs="Times New Roman"/>
        </w:rPr>
        <w:t xml:space="preserve"> 20</w:t>
      </w:r>
      <w:r w:rsidR="00501D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3419DF" w:rsidRPr="00AB0F22">
        <w:rPr>
          <w:rFonts w:ascii="Times New Roman" w:hAnsi="Times New Roman" w:cs="Times New Roman"/>
        </w:rPr>
        <w:t>года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347"/>
        <w:gridCol w:w="1299"/>
        <w:gridCol w:w="1200"/>
        <w:gridCol w:w="1447"/>
        <w:gridCol w:w="1315"/>
        <w:gridCol w:w="1002"/>
        <w:gridCol w:w="1644"/>
        <w:gridCol w:w="1874"/>
        <w:gridCol w:w="1859"/>
      </w:tblGrid>
      <w:tr w:rsidR="003419DF" w:rsidRPr="00AB0F22" w:rsidTr="0062284D">
        <w:trPr>
          <w:cantSplit/>
          <w:trHeight w:val="24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Наименование  программы,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AB0F2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Объем   </w:t>
            </w:r>
            <w:r w:rsidRPr="00AB0F22">
              <w:rPr>
                <w:rFonts w:ascii="Times New Roman" w:hAnsi="Times New Roman" w:cs="Times New Roman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 на весь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B0F22">
              <w:rPr>
                <w:rFonts w:ascii="Times New Roman" w:hAnsi="Times New Roman" w:cs="Times New Roman"/>
              </w:rPr>
              <w:br/>
              <w:t>реализации</w:t>
            </w:r>
            <w:r w:rsidRPr="00AB0F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Включено</w:t>
            </w:r>
            <w:r w:rsidRPr="00AB0F22">
              <w:rPr>
                <w:rFonts w:ascii="Times New Roman" w:hAnsi="Times New Roman" w:cs="Times New Roman"/>
              </w:rPr>
              <w:br/>
              <w:t>в бюджет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F22">
              <w:rPr>
                <w:rFonts w:ascii="Times New Roman" w:hAnsi="Times New Roman" w:cs="Times New Roman"/>
              </w:rPr>
              <w:t>Выполне-ние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AB0F22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Выполнение программы за истекший период текущего года, в %</w:t>
            </w:r>
          </w:p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65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</w:t>
            </w:r>
            <w:r w:rsidRPr="00AB0F22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AB0F22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AB0F22">
              <w:rPr>
                <w:rFonts w:ascii="Times New Roman" w:hAnsi="Times New Roman" w:cs="Times New Roman"/>
              </w:rPr>
              <w:br/>
              <w:t>- местным бюджетам     - внебюджетным  источникам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36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3419DF" w:rsidRPr="00AB0F22" w:rsidRDefault="003419DF" w:rsidP="00387F62">
            <w:pPr>
              <w:pStyle w:val="ConsPlusNormal"/>
              <w:widowControl/>
              <w:ind w:firstLine="36"/>
            </w:pPr>
            <w:r w:rsidRPr="00AB0F22"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3419DF" w:rsidRPr="00AB0F22" w:rsidTr="0062284D">
        <w:trPr>
          <w:cantSplit/>
          <w:trHeight w:val="12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 начало  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за отчетный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AB0F22">
              <w:rPr>
                <w:rFonts w:ascii="Times New Roman" w:hAnsi="Times New Roman" w:cs="Times New Roman"/>
              </w:rPr>
              <w:br/>
              <w:t>(нарастаю-</w:t>
            </w:r>
            <w:proofErr w:type="spellStart"/>
            <w:r w:rsidRPr="00AB0F22">
              <w:rPr>
                <w:rFonts w:ascii="Times New Roman" w:hAnsi="Times New Roman" w:cs="Times New Roman"/>
              </w:rPr>
              <w:t>щим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 xml:space="preserve">за весь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B0F22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B0F22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</w:tr>
      <w:tr w:rsidR="003419DF" w:rsidRPr="00AB0F22" w:rsidTr="0062284D">
        <w:trPr>
          <w:cantSplit/>
          <w:trHeight w:val="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</w:tr>
      <w:tr w:rsidR="003419DF" w:rsidRPr="00AB0F22" w:rsidTr="0062284D">
        <w:trPr>
          <w:cantSplit/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ВСЕГО: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           </w:t>
            </w:r>
            <w:r w:rsidRPr="00AB0F22">
              <w:rPr>
                <w:rFonts w:ascii="Times New Roman" w:hAnsi="Times New Roman" w:cs="Times New Roman"/>
              </w:rPr>
              <w:br/>
              <w:t>федеральный бюджет</w:t>
            </w:r>
            <w:r w:rsidRPr="00AB0F22">
              <w:rPr>
                <w:rFonts w:ascii="Times New Roman" w:hAnsi="Times New Roman" w:cs="Times New Roman"/>
              </w:rPr>
              <w:br/>
              <w:t xml:space="preserve">областной бюджет  </w:t>
            </w:r>
            <w:r w:rsidRPr="00AB0F22">
              <w:rPr>
                <w:rFonts w:ascii="Times New Roman" w:hAnsi="Times New Roman" w:cs="Times New Roman"/>
              </w:rPr>
              <w:br/>
              <w:t xml:space="preserve">местные бюджеты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внебюджетные      источники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01D5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44362,6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15076,4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44362,6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15076,4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44362,6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501D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культурно-досуговыми услугами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419DF" w:rsidRPr="00AB0F22" w:rsidRDefault="003419DF" w:rsidP="003419DF">
      <w:pPr>
        <w:ind w:left="1080"/>
      </w:pPr>
      <w:r w:rsidRPr="00AB0F22">
        <w:t>*В графе 10 показатели приводятся только по итогам года</w:t>
      </w:r>
    </w:p>
    <w:sectPr w:rsidR="003419DF" w:rsidRPr="00AB0F22" w:rsidSect="00B42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96" w:rsidRDefault="00301096" w:rsidP="003419DF">
      <w:r>
        <w:separator/>
      </w:r>
    </w:p>
  </w:endnote>
  <w:endnote w:type="continuationSeparator" w:id="0">
    <w:p w:rsidR="00301096" w:rsidRDefault="00301096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96" w:rsidRDefault="00301096" w:rsidP="003419DF">
      <w:r>
        <w:separator/>
      </w:r>
    </w:p>
  </w:footnote>
  <w:footnote w:type="continuationSeparator" w:id="0">
    <w:p w:rsidR="00301096" w:rsidRDefault="00301096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4D" w:rsidRDefault="0062284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D7A38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72"/>
    <w:multiLevelType w:val="hybridMultilevel"/>
    <w:tmpl w:val="79A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C7B"/>
    <w:multiLevelType w:val="hybridMultilevel"/>
    <w:tmpl w:val="50A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6529"/>
    <w:multiLevelType w:val="hybridMultilevel"/>
    <w:tmpl w:val="57C81CE6"/>
    <w:lvl w:ilvl="0" w:tplc="2D60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1"/>
    <w:rsid w:val="00004502"/>
    <w:rsid w:val="00006246"/>
    <w:rsid w:val="00010959"/>
    <w:rsid w:val="0001551B"/>
    <w:rsid w:val="0001599F"/>
    <w:rsid w:val="00017B5C"/>
    <w:rsid w:val="00021079"/>
    <w:rsid w:val="00023842"/>
    <w:rsid w:val="00030F79"/>
    <w:rsid w:val="000532C7"/>
    <w:rsid w:val="00082495"/>
    <w:rsid w:val="00083598"/>
    <w:rsid w:val="00083751"/>
    <w:rsid w:val="00092DCA"/>
    <w:rsid w:val="00095911"/>
    <w:rsid w:val="0009637A"/>
    <w:rsid w:val="000A108D"/>
    <w:rsid w:val="000B0D2F"/>
    <w:rsid w:val="000B698C"/>
    <w:rsid w:val="000C1ADD"/>
    <w:rsid w:val="000D0535"/>
    <w:rsid w:val="000D1147"/>
    <w:rsid w:val="000D7A38"/>
    <w:rsid w:val="000E0E42"/>
    <w:rsid w:val="000E2F61"/>
    <w:rsid w:val="000E75E7"/>
    <w:rsid w:val="0011044D"/>
    <w:rsid w:val="0011066F"/>
    <w:rsid w:val="00111073"/>
    <w:rsid w:val="00116D78"/>
    <w:rsid w:val="0012522A"/>
    <w:rsid w:val="00134CE4"/>
    <w:rsid w:val="00154E7A"/>
    <w:rsid w:val="001560AE"/>
    <w:rsid w:val="0015628D"/>
    <w:rsid w:val="00157961"/>
    <w:rsid w:val="00161080"/>
    <w:rsid w:val="001645BD"/>
    <w:rsid w:val="001A0D9A"/>
    <w:rsid w:val="001A4E55"/>
    <w:rsid w:val="001B0343"/>
    <w:rsid w:val="001B049A"/>
    <w:rsid w:val="001C6390"/>
    <w:rsid w:val="001D76B6"/>
    <w:rsid w:val="001E4BFF"/>
    <w:rsid w:val="001F6A0C"/>
    <w:rsid w:val="001F7753"/>
    <w:rsid w:val="00203865"/>
    <w:rsid w:val="0021211A"/>
    <w:rsid w:val="00225B12"/>
    <w:rsid w:val="00234468"/>
    <w:rsid w:val="002432B5"/>
    <w:rsid w:val="002611D0"/>
    <w:rsid w:val="00280517"/>
    <w:rsid w:val="002817AC"/>
    <w:rsid w:val="002A1B54"/>
    <w:rsid w:val="002A2039"/>
    <w:rsid w:val="002D01F4"/>
    <w:rsid w:val="002D1F9A"/>
    <w:rsid w:val="002E38CB"/>
    <w:rsid w:val="002E3F8A"/>
    <w:rsid w:val="002E466D"/>
    <w:rsid w:val="002E6B15"/>
    <w:rsid w:val="00301096"/>
    <w:rsid w:val="00301890"/>
    <w:rsid w:val="00304652"/>
    <w:rsid w:val="003051D6"/>
    <w:rsid w:val="0031449E"/>
    <w:rsid w:val="0033111E"/>
    <w:rsid w:val="00334A76"/>
    <w:rsid w:val="003419DF"/>
    <w:rsid w:val="00346B6A"/>
    <w:rsid w:val="00367BF0"/>
    <w:rsid w:val="003748CE"/>
    <w:rsid w:val="00387F62"/>
    <w:rsid w:val="00392E35"/>
    <w:rsid w:val="003A3005"/>
    <w:rsid w:val="003A62E7"/>
    <w:rsid w:val="003D543A"/>
    <w:rsid w:val="003E1001"/>
    <w:rsid w:val="003F178E"/>
    <w:rsid w:val="003F1E11"/>
    <w:rsid w:val="003F5CE3"/>
    <w:rsid w:val="00403108"/>
    <w:rsid w:val="00403956"/>
    <w:rsid w:val="00421C02"/>
    <w:rsid w:val="00421E38"/>
    <w:rsid w:val="004267A5"/>
    <w:rsid w:val="004274DD"/>
    <w:rsid w:val="00434C43"/>
    <w:rsid w:val="00435B81"/>
    <w:rsid w:val="0044231F"/>
    <w:rsid w:val="004506B0"/>
    <w:rsid w:val="00450FF2"/>
    <w:rsid w:val="004510AF"/>
    <w:rsid w:val="00452F6C"/>
    <w:rsid w:val="0046478E"/>
    <w:rsid w:val="00470583"/>
    <w:rsid w:val="00472294"/>
    <w:rsid w:val="00475655"/>
    <w:rsid w:val="00476D4C"/>
    <w:rsid w:val="00482233"/>
    <w:rsid w:val="0048316A"/>
    <w:rsid w:val="00494FA6"/>
    <w:rsid w:val="004A3713"/>
    <w:rsid w:val="004A5C75"/>
    <w:rsid w:val="004B1C1A"/>
    <w:rsid w:val="004B4ED7"/>
    <w:rsid w:val="004C26E0"/>
    <w:rsid w:val="004C2F20"/>
    <w:rsid w:val="004C56B8"/>
    <w:rsid w:val="004E2C8E"/>
    <w:rsid w:val="004E7664"/>
    <w:rsid w:val="004F0031"/>
    <w:rsid w:val="004F3F65"/>
    <w:rsid w:val="004F407A"/>
    <w:rsid w:val="00501D54"/>
    <w:rsid w:val="005114E7"/>
    <w:rsid w:val="00515762"/>
    <w:rsid w:val="00526A08"/>
    <w:rsid w:val="005274B8"/>
    <w:rsid w:val="0055285D"/>
    <w:rsid w:val="00554B59"/>
    <w:rsid w:val="005651A4"/>
    <w:rsid w:val="00567534"/>
    <w:rsid w:val="00570059"/>
    <w:rsid w:val="0057027C"/>
    <w:rsid w:val="00572663"/>
    <w:rsid w:val="005742FE"/>
    <w:rsid w:val="005770DC"/>
    <w:rsid w:val="005836E6"/>
    <w:rsid w:val="00586D32"/>
    <w:rsid w:val="005871A0"/>
    <w:rsid w:val="0059615A"/>
    <w:rsid w:val="005A3904"/>
    <w:rsid w:val="005B3F42"/>
    <w:rsid w:val="005B6724"/>
    <w:rsid w:val="005C0115"/>
    <w:rsid w:val="005C0ECD"/>
    <w:rsid w:val="005C5437"/>
    <w:rsid w:val="005C61AD"/>
    <w:rsid w:val="00615EA3"/>
    <w:rsid w:val="00620AF0"/>
    <w:rsid w:val="00620E2D"/>
    <w:rsid w:val="0062284D"/>
    <w:rsid w:val="00622ED3"/>
    <w:rsid w:val="006278C7"/>
    <w:rsid w:val="006949B9"/>
    <w:rsid w:val="006A01E2"/>
    <w:rsid w:val="006A448B"/>
    <w:rsid w:val="006A5BEF"/>
    <w:rsid w:val="006A60A3"/>
    <w:rsid w:val="006B12DE"/>
    <w:rsid w:val="006B457A"/>
    <w:rsid w:val="006B7FC1"/>
    <w:rsid w:val="006C7B6F"/>
    <w:rsid w:val="006E1141"/>
    <w:rsid w:val="006F21E3"/>
    <w:rsid w:val="006F6607"/>
    <w:rsid w:val="00710A6C"/>
    <w:rsid w:val="007113E6"/>
    <w:rsid w:val="0071241D"/>
    <w:rsid w:val="00715100"/>
    <w:rsid w:val="0072479D"/>
    <w:rsid w:val="00733A17"/>
    <w:rsid w:val="0075272B"/>
    <w:rsid w:val="00765464"/>
    <w:rsid w:val="00783276"/>
    <w:rsid w:val="007A0D30"/>
    <w:rsid w:val="007A1022"/>
    <w:rsid w:val="007B246D"/>
    <w:rsid w:val="007B354D"/>
    <w:rsid w:val="007C0B78"/>
    <w:rsid w:val="007C2292"/>
    <w:rsid w:val="007F03CD"/>
    <w:rsid w:val="007F16A8"/>
    <w:rsid w:val="008001E0"/>
    <w:rsid w:val="00814198"/>
    <w:rsid w:val="00822836"/>
    <w:rsid w:val="00830CFF"/>
    <w:rsid w:val="0084786A"/>
    <w:rsid w:val="008518EB"/>
    <w:rsid w:val="008617C9"/>
    <w:rsid w:val="008671A2"/>
    <w:rsid w:val="008737E3"/>
    <w:rsid w:val="0088388C"/>
    <w:rsid w:val="00893DEC"/>
    <w:rsid w:val="00896E2F"/>
    <w:rsid w:val="008A2A78"/>
    <w:rsid w:val="008B115D"/>
    <w:rsid w:val="008B4BC8"/>
    <w:rsid w:val="008E208B"/>
    <w:rsid w:val="008E5ACC"/>
    <w:rsid w:val="008F1CBF"/>
    <w:rsid w:val="008F1E4F"/>
    <w:rsid w:val="00922A98"/>
    <w:rsid w:val="0092534A"/>
    <w:rsid w:val="00937B3E"/>
    <w:rsid w:val="009415AE"/>
    <w:rsid w:val="00972C7C"/>
    <w:rsid w:val="0097531A"/>
    <w:rsid w:val="00983949"/>
    <w:rsid w:val="00985B32"/>
    <w:rsid w:val="00986431"/>
    <w:rsid w:val="00986896"/>
    <w:rsid w:val="00990B37"/>
    <w:rsid w:val="009A0872"/>
    <w:rsid w:val="009A136F"/>
    <w:rsid w:val="009B023E"/>
    <w:rsid w:val="009C1A52"/>
    <w:rsid w:val="009C33D0"/>
    <w:rsid w:val="009D2E9C"/>
    <w:rsid w:val="009E0A64"/>
    <w:rsid w:val="009E4EDC"/>
    <w:rsid w:val="009E64E6"/>
    <w:rsid w:val="00A03BEE"/>
    <w:rsid w:val="00A42A3E"/>
    <w:rsid w:val="00A42CB0"/>
    <w:rsid w:val="00A46C0F"/>
    <w:rsid w:val="00A51FFC"/>
    <w:rsid w:val="00A52E39"/>
    <w:rsid w:val="00A541ED"/>
    <w:rsid w:val="00A72FAF"/>
    <w:rsid w:val="00A74402"/>
    <w:rsid w:val="00A9002B"/>
    <w:rsid w:val="00AB1F70"/>
    <w:rsid w:val="00AB4D4C"/>
    <w:rsid w:val="00AB53EE"/>
    <w:rsid w:val="00AB5B8D"/>
    <w:rsid w:val="00AB74E4"/>
    <w:rsid w:val="00AC551E"/>
    <w:rsid w:val="00AD3470"/>
    <w:rsid w:val="00AD3712"/>
    <w:rsid w:val="00AD67DE"/>
    <w:rsid w:val="00AE3537"/>
    <w:rsid w:val="00AE438B"/>
    <w:rsid w:val="00AE4C8A"/>
    <w:rsid w:val="00AF2933"/>
    <w:rsid w:val="00AF2DC8"/>
    <w:rsid w:val="00B0196D"/>
    <w:rsid w:val="00B05B77"/>
    <w:rsid w:val="00B135D6"/>
    <w:rsid w:val="00B13ED2"/>
    <w:rsid w:val="00B1435B"/>
    <w:rsid w:val="00B206B2"/>
    <w:rsid w:val="00B35EF1"/>
    <w:rsid w:val="00B42D5C"/>
    <w:rsid w:val="00B50268"/>
    <w:rsid w:val="00B55F60"/>
    <w:rsid w:val="00B63920"/>
    <w:rsid w:val="00B63DED"/>
    <w:rsid w:val="00B77E10"/>
    <w:rsid w:val="00B82BBA"/>
    <w:rsid w:val="00B84B1C"/>
    <w:rsid w:val="00B90463"/>
    <w:rsid w:val="00B92DCF"/>
    <w:rsid w:val="00B96617"/>
    <w:rsid w:val="00BB1ACF"/>
    <w:rsid w:val="00BB3D6C"/>
    <w:rsid w:val="00BC006C"/>
    <w:rsid w:val="00BE48D4"/>
    <w:rsid w:val="00BF375F"/>
    <w:rsid w:val="00C01C80"/>
    <w:rsid w:val="00C06DBE"/>
    <w:rsid w:val="00C16C51"/>
    <w:rsid w:val="00C24402"/>
    <w:rsid w:val="00C26158"/>
    <w:rsid w:val="00C27AFE"/>
    <w:rsid w:val="00C27F20"/>
    <w:rsid w:val="00C310C8"/>
    <w:rsid w:val="00C40E17"/>
    <w:rsid w:val="00C454FA"/>
    <w:rsid w:val="00C510A4"/>
    <w:rsid w:val="00C51B62"/>
    <w:rsid w:val="00C5639D"/>
    <w:rsid w:val="00C61DAB"/>
    <w:rsid w:val="00C6485B"/>
    <w:rsid w:val="00C67307"/>
    <w:rsid w:val="00C746BA"/>
    <w:rsid w:val="00C77C23"/>
    <w:rsid w:val="00C86873"/>
    <w:rsid w:val="00CA30B7"/>
    <w:rsid w:val="00CB386E"/>
    <w:rsid w:val="00CB3935"/>
    <w:rsid w:val="00CB78A5"/>
    <w:rsid w:val="00CC6DB1"/>
    <w:rsid w:val="00CD3656"/>
    <w:rsid w:val="00CE66CB"/>
    <w:rsid w:val="00D00535"/>
    <w:rsid w:val="00D0563F"/>
    <w:rsid w:val="00D05B0E"/>
    <w:rsid w:val="00D067C6"/>
    <w:rsid w:val="00D126F4"/>
    <w:rsid w:val="00D162CC"/>
    <w:rsid w:val="00D2320D"/>
    <w:rsid w:val="00D23EF8"/>
    <w:rsid w:val="00D4593A"/>
    <w:rsid w:val="00D45F6D"/>
    <w:rsid w:val="00D53DD4"/>
    <w:rsid w:val="00D67B9F"/>
    <w:rsid w:val="00D71986"/>
    <w:rsid w:val="00D7260B"/>
    <w:rsid w:val="00D76388"/>
    <w:rsid w:val="00D801E9"/>
    <w:rsid w:val="00D9026F"/>
    <w:rsid w:val="00D920D9"/>
    <w:rsid w:val="00D96BF5"/>
    <w:rsid w:val="00DA0ECA"/>
    <w:rsid w:val="00DB0E43"/>
    <w:rsid w:val="00DD4608"/>
    <w:rsid w:val="00DE0B8D"/>
    <w:rsid w:val="00DF773C"/>
    <w:rsid w:val="00E05C7D"/>
    <w:rsid w:val="00E33F2E"/>
    <w:rsid w:val="00E35568"/>
    <w:rsid w:val="00E46386"/>
    <w:rsid w:val="00E96990"/>
    <w:rsid w:val="00EA6B61"/>
    <w:rsid w:val="00EB489F"/>
    <w:rsid w:val="00EC4782"/>
    <w:rsid w:val="00ED0010"/>
    <w:rsid w:val="00ED326C"/>
    <w:rsid w:val="00ED54C8"/>
    <w:rsid w:val="00EE15B5"/>
    <w:rsid w:val="00EE1BA8"/>
    <w:rsid w:val="00EF7CC5"/>
    <w:rsid w:val="00EF7D94"/>
    <w:rsid w:val="00F00DAF"/>
    <w:rsid w:val="00F115B8"/>
    <w:rsid w:val="00F12344"/>
    <w:rsid w:val="00F2087F"/>
    <w:rsid w:val="00F23B56"/>
    <w:rsid w:val="00F24B0C"/>
    <w:rsid w:val="00F27846"/>
    <w:rsid w:val="00F36BE4"/>
    <w:rsid w:val="00F40370"/>
    <w:rsid w:val="00F45506"/>
    <w:rsid w:val="00F5528F"/>
    <w:rsid w:val="00F672F0"/>
    <w:rsid w:val="00F832DF"/>
    <w:rsid w:val="00F84A55"/>
    <w:rsid w:val="00F85459"/>
    <w:rsid w:val="00F87DD9"/>
    <w:rsid w:val="00F9358B"/>
    <w:rsid w:val="00F951EE"/>
    <w:rsid w:val="00FA2781"/>
    <w:rsid w:val="00FA5D82"/>
    <w:rsid w:val="00FA5ED7"/>
    <w:rsid w:val="00FC1F82"/>
    <w:rsid w:val="00FC3AC6"/>
    <w:rsid w:val="00FC6243"/>
    <w:rsid w:val="00FD27B4"/>
    <w:rsid w:val="00FD5A8A"/>
    <w:rsid w:val="00FD5CAF"/>
    <w:rsid w:val="00FD6DDF"/>
    <w:rsid w:val="00FE24B2"/>
    <w:rsid w:val="00FE2F5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0CB7"/>
  <w15:docId w15:val="{0E0111FF-3A1B-4A83-A98A-B700E69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5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E64E6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customStyle="1" w:styleId="a4">
    <w:name w:val="Знак Знак Знак Знак Знак Знак"/>
    <w:basedOn w:val="a"/>
    <w:rsid w:val="009E64E6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805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51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80517"/>
    <w:rPr>
      <w:rFonts w:cs="Times New Roman"/>
      <w:b/>
      <w:color w:val="106BBE"/>
      <w:sz w:val="26"/>
    </w:rPr>
  </w:style>
  <w:style w:type="paragraph" w:styleId="a7">
    <w:name w:val="Body Text Indent"/>
    <w:basedOn w:val="a"/>
    <w:link w:val="a8"/>
    <w:rsid w:val="00F5528F"/>
    <w:pPr>
      <w:ind w:firstLine="720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F55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5528F"/>
    <w:pPr>
      <w:ind w:left="720"/>
      <w:contextualSpacing/>
    </w:pPr>
  </w:style>
  <w:style w:type="paragraph" w:customStyle="1" w:styleId="11">
    <w:name w:val="Обычный1"/>
    <w:rsid w:val="00F5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2A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header"/>
    <w:basedOn w:val="a"/>
    <w:link w:val="ac"/>
    <w:rsid w:val="003419DF"/>
    <w:pPr>
      <w:tabs>
        <w:tab w:val="left" w:pos="189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19DF"/>
    <w:rPr>
      <w:rFonts w:ascii="Calibri" w:eastAsia="Calibri" w:hAnsi="Calibri" w:cs="Times New Roman"/>
    </w:rPr>
  </w:style>
  <w:style w:type="paragraph" w:customStyle="1" w:styleId="ConsNormal">
    <w:name w:val="ConsNormal"/>
    <w:rsid w:val="00341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3419DF"/>
    <w:rPr>
      <w:color w:val="000080"/>
      <w:u w:val="single"/>
    </w:rPr>
  </w:style>
  <w:style w:type="paragraph" w:styleId="ae">
    <w:name w:val="footer"/>
    <w:basedOn w:val="a"/>
    <w:link w:val="af"/>
    <w:uiPriority w:val="99"/>
    <w:unhideWhenUsed/>
    <w:rsid w:val="00341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2D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2D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6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5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F95F196023138BD8AE44EBBF3F2DA383FEA69872576x8n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2307-9AC1-41FA-9E50-63C00892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2021-03-22T06:25:00Z</cp:lastPrinted>
  <dcterms:created xsi:type="dcterms:W3CDTF">2021-03-22T05:40:00Z</dcterms:created>
  <dcterms:modified xsi:type="dcterms:W3CDTF">2021-03-22T06:25:00Z</dcterms:modified>
</cp:coreProperties>
</file>