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A6" w:rsidRPr="00BA4FF8" w:rsidRDefault="00AB28A6" w:rsidP="00D96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4FF8">
        <w:rPr>
          <w:rFonts w:ascii="Times New Roman" w:hAnsi="Times New Roman" w:cs="Times New Roman"/>
          <w:b/>
          <w:sz w:val="28"/>
        </w:rPr>
        <w:t>ИНФОРМАЦИЯ</w:t>
      </w:r>
    </w:p>
    <w:p w:rsidR="00AB28A6" w:rsidRPr="00BA4FF8" w:rsidRDefault="00AB28A6" w:rsidP="00DA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4FF8">
        <w:rPr>
          <w:rFonts w:ascii="Times New Roman" w:hAnsi="Times New Roman" w:cs="Times New Roman"/>
          <w:b/>
          <w:sz w:val="28"/>
        </w:rPr>
        <w:t xml:space="preserve">об обращениях и запросах граждан, поступивших </w:t>
      </w:r>
      <w:proofErr w:type="gramStart"/>
      <w:r w:rsidRPr="00BA4FF8">
        <w:rPr>
          <w:rFonts w:ascii="Times New Roman" w:hAnsi="Times New Roman" w:cs="Times New Roman"/>
          <w:b/>
          <w:sz w:val="28"/>
        </w:rPr>
        <w:t>в</w:t>
      </w:r>
      <w:proofErr w:type="gramEnd"/>
    </w:p>
    <w:p w:rsidR="00AB28A6" w:rsidRPr="00BA4FF8" w:rsidRDefault="00AB28A6" w:rsidP="00DA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4FF8">
        <w:rPr>
          <w:rFonts w:ascii="Times New Roman" w:hAnsi="Times New Roman" w:cs="Times New Roman"/>
          <w:b/>
          <w:sz w:val="28"/>
        </w:rPr>
        <w:t>администрацию МО Симское Юрьев</w:t>
      </w:r>
      <w:r w:rsidR="00CE2042">
        <w:rPr>
          <w:rFonts w:ascii="Times New Roman" w:hAnsi="Times New Roman" w:cs="Times New Roman"/>
          <w:b/>
          <w:sz w:val="28"/>
        </w:rPr>
        <w:t xml:space="preserve"> </w:t>
      </w:r>
      <w:r w:rsidRPr="00BA4FF8">
        <w:rPr>
          <w:rFonts w:ascii="Times New Roman" w:hAnsi="Times New Roman" w:cs="Times New Roman"/>
          <w:b/>
          <w:sz w:val="28"/>
        </w:rPr>
        <w:t>-</w:t>
      </w:r>
      <w:r w:rsidR="00CE2042">
        <w:rPr>
          <w:rFonts w:ascii="Times New Roman" w:hAnsi="Times New Roman" w:cs="Times New Roman"/>
          <w:b/>
          <w:sz w:val="28"/>
        </w:rPr>
        <w:t xml:space="preserve"> </w:t>
      </w:r>
      <w:r w:rsidRPr="00BA4FF8">
        <w:rPr>
          <w:rFonts w:ascii="Times New Roman" w:hAnsi="Times New Roman" w:cs="Times New Roman"/>
          <w:b/>
          <w:sz w:val="28"/>
        </w:rPr>
        <w:t>Польского района</w:t>
      </w:r>
    </w:p>
    <w:p w:rsidR="00AB28A6" w:rsidRDefault="00D967A3" w:rsidP="00DA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</w:t>
      </w:r>
      <w:r w:rsidR="00AB28A6" w:rsidRPr="00BA4FF8">
        <w:rPr>
          <w:rFonts w:ascii="Times New Roman" w:hAnsi="Times New Roman" w:cs="Times New Roman"/>
          <w:b/>
          <w:sz w:val="28"/>
        </w:rPr>
        <w:t xml:space="preserve"> 2016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B28A6" w:rsidRPr="00BA4FF8">
        <w:rPr>
          <w:rFonts w:ascii="Times New Roman" w:hAnsi="Times New Roman" w:cs="Times New Roman"/>
          <w:b/>
          <w:sz w:val="28"/>
        </w:rPr>
        <w:t>г.</w:t>
      </w:r>
    </w:p>
    <w:p w:rsidR="00AB28A6" w:rsidRDefault="00AB28A6" w:rsidP="00DA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28A6" w:rsidRPr="00BA4FF8" w:rsidRDefault="00AB28A6" w:rsidP="00DA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4FF8">
        <w:rPr>
          <w:rFonts w:ascii="Times New Roman" w:hAnsi="Times New Roman" w:cs="Times New Roman"/>
          <w:b/>
          <w:sz w:val="28"/>
          <w:lang w:val="en-US"/>
        </w:rPr>
        <w:t>I</w:t>
      </w:r>
      <w:r w:rsidRPr="00BA4FF8">
        <w:rPr>
          <w:rFonts w:ascii="Times New Roman" w:hAnsi="Times New Roman" w:cs="Times New Roman"/>
          <w:b/>
          <w:sz w:val="28"/>
        </w:rPr>
        <w:t xml:space="preserve">. Письменные, в форме электронного документа </w:t>
      </w:r>
    </w:p>
    <w:p w:rsidR="00AB28A6" w:rsidRPr="00BA4FF8" w:rsidRDefault="00AB28A6" w:rsidP="00DA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4FF8">
        <w:rPr>
          <w:rFonts w:ascii="Times New Roman" w:hAnsi="Times New Roman" w:cs="Times New Roman"/>
          <w:b/>
          <w:sz w:val="28"/>
        </w:rPr>
        <w:t>обращения и запросы граждан и организаций</w:t>
      </w:r>
    </w:p>
    <w:p w:rsidR="00AB28A6" w:rsidRDefault="00AB28A6" w:rsidP="00DA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6487"/>
        <w:gridCol w:w="1559"/>
        <w:gridCol w:w="1525"/>
      </w:tblGrid>
      <w:tr w:rsidR="00AB28A6" w:rsidTr="00DA6D07">
        <w:tc>
          <w:tcPr>
            <w:tcW w:w="6487" w:type="dxa"/>
          </w:tcPr>
          <w:p w:rsidR="00AB28A6" w:rsidRDefault="00AB28A6" w:rsidP="00AB28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AB28A6" w:rsidRPr="00AB28A6" w:rsidRDefault="001E590D" w:rsidP="00AB28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2016</w:t>
            </w:r>
            <w:r w:rsidR="00AB28A6" w:rsidRPr="00AB28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525" w:type="dxa"/>
          </w:tcPr>
          <w:p w:rsidR="00AB28A6" w:rsidRPr="00AB28A6" w:rsidRDefault="001E590D" w:rsidP="00AB28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2015</w:t>
            </w:r>
            <w:r w:rsidR="00AB28A6" w:rsidRPr="00AB28A6">
              <w:rPr>
                <w:rFonts w:ascii="Times New Roman" w:hAnsi="Times New Roman" w:cs="Times New Roman"/>
                <w:b/>
                <w:sz w:val="28"/>
              </w:rPr>
              <w:t xml:space="preserve"> год </w:t>
            </w:r>
          </w:p>
        </w:tc>
      </w:tr>
      <w:tr w:rsidR="00AB28A6" w:rsidRPr="00D967A3" w:rsidTr="00DA6D07">
        <w:trPr>
          <w:trHeight w:val="360"/>
        </w:trPr>
        <w:tc>
          <w:tcPr>
            <w:tcW w:w="6487" w:type="dxa"/>
            <w:tcBorders>
              <w:bottom w:val="single" w:sz="4" w:space="0" w:color="auto"/>
            </w:tcBorders>
          </w:tcPr>
          <w:p w:rsidR="00AB28A6" w:rsidRPr="001E590D" w:rsidRDefault="00AB28A6" w:rsidP="001E590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E590D">
              <w:rPr>
                <w:rFonts w:ascii="Times New Roman" w:hAnsi="Times New Roman" w:cs="Times New Roman"/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A6" w:rsidRPr="00D967A3" w:rsidTr="00DA6D07">
        <w:trPr>
          <w:trHeight w:val="270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AB28A6" w:rsidRPr="001E590D" w:rsidRDefault="00AB28A6" w:rsidP="001E590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E590D">
              <w:rPr>
                <w:rFonts w:ascii="Times New Roman" w:hAnsi="Times New Roman" w:cs="Times New Roman"/>
                <w:b/>
                <w:i/>
                <w:sz w:val="28"/>
              </w:rPr>
              <w:t>2.  Поступило 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28A6" w:rsidRPr="00D967A3" w:rsidTr="00DA6D07">
        <w:trPr>
          <w:trHeight w:val="495"/>
        </w:trPr>
        <w:tc>
          <w:tcPr>
            <w:tcW w:w="6487" w:type="dxa"/>
            <w:tcBorders>
              <w:top w:val="single" w:sz="4" w:space="0" w:color="auto"/>
            </w:tcBorders>
          </w:tcPr>
          <w:p w:rsidR="00AB28A6" w:rsidRPr="001E590D" w:rsidRDefault="00AB28A6" w:rsidP="001E590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E590D">
              <w:rPr>
                <w:rFonts w:ascii="Times New Roman" w:hAnsi="Times New Roman" w:cs="Times New Roman"/>
                <w:b/>
                <w:i/>
                <w:sz w:val="28"/>
              </w:rPr>
              <w:t xml:space="preserve">- </w:t>
            </w:r>
            <w:r w:rsidRPr="001E590D">
              <w:rPr>
                <w:rFonts w:ascii="Times New Roman" w:hAnsi="Times New Roman" w:cs="Times New Roman"/>
                <w:i/>
                <w:sz w:val="28"/>
              </w:rPr>
              <w:t>в том числе:</w:t>
            </w:r>
            <w:r w:rsidRPr="001E590D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1E590D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8A6" w:rsidRPr="00D967A3" w:rsidTr="00DA6D07">
        <w:trPr>
          <w:trHeight w:val="315"/>
        </w:trPr>
        <w:tc>
          <w:tcPr>
            <w:tcW w:w="6487" w:type="dxa"/>
            <w:tcBorders>
              <w:bottom w:val="single" w:sz="4" w:space="0" w:color="auto"/>
            </w:tcBorders>
          </w:tcPr>
          <w:p w:rsidR="00AB28A6" w:rsidRPr="001E590D" w:rsidRDefault="00AB28A6" w:rsidP="001E590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E590D">
              <w:rPr>
                <w:rFonts w:ascii="Times New Roman" w:hAnsi="Times New Roman" w:cs="Times New Roman"/>
                <w:i/>
                <w:iCs/>
                <w:sz w:val="28"/>
              </w:rPr>
              <w:t>- через</w:t>
            </w:r>
            <w:r w:rsidRPr="001E590D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 Интернет-приемную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A6" w:rsidRPr="00D967A3" w:rsidTr="00DA6D07">
        <w:trPr>
          <w:trHeight w:val="314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AB28A6" w:rsidRPr="001E590D" w:rsidRDefault="00AB28A6" w:rsidP="001E590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E590D">
              <w:rPr>
                <w:rFonts w:ascii="Times New Roman" w:hAnsi="Times New Roman" w:cs="Times New Roman"/>
                <w:i/>
                <w:sz w:val="28"/>
              </w:rPr>
              <w:t>- коллективных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8A6" w:rsidRPr="00D967A3" w:rsidTr="00DA6D07">
        <w:trPr>
          <w:trHeight w:val="450"/>
        </w:trPr>
        <w:tc>
          <w:tcPr>
            <w:tcW w:w="6487" w:type="dxa"/>
            <w:tcBorders>
              <w:top w:val="single" w:sz="4" w:space="0" w:color="auto"/>
            </w:tcBorders>
          </w:tcPr>
          <w:p w:rsidR="00AB28A6" w:rsidRPr="001E590D" w:rsidRDefault="00AB28A6" w:rsidP="001E590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E590D">
              <w:rPr>
                <w:rFonts w:ascii="Times New Roman" w:hAnsi="Times New Roman" w:cs="Times New Roman"/>
                <w:i/>
                <w:sz w:val="28"/>
              </w:rPr>
              <w:t>- повторных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A6" w:rsidRPr="00D967A3" w:rsidTr="00DA6D07">
        <w:trPr>
          <w:trHeight w:val="345"/>
        </w:trPr>
        <w:tc>
          <w:tcPr>
            <w:tcW w:w="6487" w:type="dxa"/>
            <w:tcBorders>
              <w:bottom w:val="single" w:sz="4" w:space="0" w:color="auto"/>
            </w:tcBorders>
          </w:tcPr>
          <w:p w:rsidR="00AB28A6" w:rsidRPr="001E590D" w:rsidRDefault="00AB28A6" w:rsidP="001E590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E590D">
              <w:rPr>
                <w:rFonts w:ascii="Times New Roman" w:hAnsi="Times New Roman" w:cs="Times New Roman"/>
                <w:b/>
                <w:i/>
                <w:sz w:val="28"/>
              </w:rPr>
              <w:t>3. Поступило обращений 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28A6" w:rsidRPr="00D967A3" w:rsidTr="00DA6D07">
        <w:trPr>
          <w:trHeight w:val="284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AB28A6" w:rsidRPr="001E590D" w:rsidRDefault="00AB28A6" w:rsidP="001E590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E590D">
              <w:rPr>
                <w:rFonts w:ascii="Times New Roman" w:hAnsi="Times New Roman" w:cs="Times New Roman"/>
                <w:b/>
                <w:i/>
                <w:sz w:val="28"/>
              </w:rPr>
              <w:t>4. Рассмотрено обращений в отчётном периоде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B28A6" w:rsidRPr="00D967A3" w:rsidTr="00DA6D07">
        <w:trPr>
          <w:trHeight w:val="510"/>
        </w:trPr>
        <w:tc>
          <w:tcPr>
            <w:tcW w:w="6487" w:type="dxa"/>
            <w:tcBorders>
              <w:top w:val="single" w:sz="4" w:space="0" w:color="auto"/>
            </w:tcBorders>
          </w:tcPr>
          <w:p w:rsidR="00AB28A6" w:rsidRPr="00AB28A6" w:rsidRDefault="00AB28A6" w:rsidP="001E590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B28A6"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Pr="00AB28A6">
              <w:rPr>
                <w:rFonts w:ascii="Times New Roman" w:hAnsi="Times New Roman" w:cs="Times New Roman"/>
                <w:sz w:val="28"/>
              </w:rPr>
              <w:t>в том числе с нарушением срока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A6" w:rsidRPr="00D967A3" w:rsidTr="00DA6D07">
        <w:trPr>
          <w:trHeight w:val="420"/>
        </w:trPr>
        <w:tc>
          <w:tcPr>
            <w:tcW w:w="6487" w:type="dxa"/>
            <w:tcBorders>
              <w:bottom w:val="single" w:sz="4" w:space="0" w:color="auto"/>
            </w:tcBorders>
          </w:tcPr>
          <w:p w:rsidR="00AB28A6" w:rsidRDefault="00AB28A6" w:rsidP="001E590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FF8">
              <w:rPr>
                <w:rFonts w:ascii="Times New Roman" w:hAnsi="Times New Roman" w:cs="Times New Roman"/>
                <w:b/>
                <w:i/>
                <w:sz w:val="28"/>
              </w:rPr>
              <w:t>5. Количество обращений, взятых на контроль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28A6" w:rsidRPr="00D967A3" w:rsidTr="00DA6D07">
        <w:trPr>
          <w:trHeight w:val="225"/>
        </w:trPr>
        <w:tc>
          <w:tcPr>
            <w:tcW w:w="6487" w:type="dxa"/>
            <w:tcBorders>
              <w:top w:val="single" w:sz="4" w:space="0" w:color="auto"/>
            </w:tcBorders>
          </w:tcPr>
          <w:p w:rsidR="00AB28A6" w:rsidRDefault="00AB28A6" w:rsidP="001E590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FF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23/27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</w:tr>
      <w:tr w:rsidR="00AB28A6" w:rsidRPr="00D967A3" w:rsidTr="00DA6D07">
        <w:trPr>
          <w:trHeight w:val="390"/>
        </w:trPr>
        <w:tc>
          <w:tcPr>
            <w:tcW w:w="6487" w:type="dxa"/>
            <w:tcBorders>
              <w:bottom w:val="single" w:sz="4" w:space="0" w:color="auto"/>
            </w:tcBorders>
          </w:tcPr>
          <w:p w:rsidR="00AB28A6" w:rsidRDefault="00AB28A6" w:rsidP="001E590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FF8">
              <w:rPr>
                <w:rFonts w:ascii="Times New Roman" w:hAnsi="Times New Roman" w:cs="Times New Roman"/>
                <w:b/>
                <w:i/>
                <w:sz w:val="28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A6" w:rsidRPr="00D967A3" w:rsidTr="00DA6D07">
        <w:trPr>
          <w:trHeight w:val="255"/>
        </w:trPr>
        <w:tc>
          <w:tcPr>
            <w:tcW w:w="6487" w:type="dxa"/>
            <w:tcBorders>
              <w:top w:val="single" w:sz="4" w:space="0" w:color="auto"/>
            </w:tcBorders>
          </w:tcPr>
          <w:p w:rsidR="00AB28A6" w:rsidRDefault="00AB28A6" w:rsidP="001E590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FF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B28A6" w:rsidRPr="00D967A3" w:rsidTr="00DA6D07">
        <w:trPr>
          <w:trHeight w:val="345"/>
        </w:trPr>
        <w:tc>
          <w:tcPr>
            <w:tcW w:w="6487" w:type="dxa"/>
            <w:tcBorders>
              <w:bottom w:val="single" w:sz="4" w:space="0" w:color="auto"/>
            </w:tcBorders>
          </w:tcPr>
          <w:p w:rsidR="00AB28A6" w:rsidRDefault="00AB28A6" w:rsidP="001E590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FF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9. Тематика вопросов, содержащихся в письменных обращениях граждан: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A6" w:rsidRPr="00D967A3" w:rsidTr="00DA6D07">
        <w:trPr>
          <w:trHeight w:val="285"/>
        </w:trPr>
        <w:tc>
          <w:tcPr>
            <w:tcW w:w="6487" w:type="dxa"/>
            <w:tcBorders>
              <w:top w:val="single" w:sz="4" w:space="0" w:color="auto"/>
            </w:tcBorders>
          </w:tcPr>
          <w:p w:rsidR="00AB28A6" w:rsidRDefault="00AB28A6" w:rsidP="001E590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FF8">
              <w:rPr>
                <w:rFonts w:ascii="Times New Roman" w:hAnsi="Times New Roman" w:cs="Times New Roman"/>
              </w:rPr>
              <w:t xml:space="preserve">- </w:t>
            </w:r>
            <w:r w:rsidRPr="00BA4FF8">
              <w:rPr>
                <w:rFonts w:ascii="Times New Roman" w:hAnsi="Times New Roman" w:cs="Times New Roman"/>
                <w:sz w:val="28"/>
                <w:szCs w:val="28"/>
              </w:rPr>
              <w:t>основы  государственного управления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A6" w:rsidRPr="00D967A3" w:rsidTr="00DA6D07">
        <w:trPr>
          <w:trHeight w:val="356"/>
        </w:trPr>
        <w:tc>
          <w:tcPr>
            <w:tcW w:w="6487" w:type="dxa"/>
            <w:tcBorders>
              <w:bottom w:val="single" w:sz="4" w:space="0" w:color="auto"/>
            </w:tcBorders>
          </w:tcPr>
          <w:p w:rsidR="00AB28A6" w:rsidRDefault="00AB28A6" w:rsidP="001E590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>- социальная защита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A6" w:rsidRPr="00D967A3" w:rsidTr="00DA6D07">
        <w:trPr>
          <w:trHeight w:val="349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AB28A6" w:rsidRDefault="00AB28A6" w:rsidP="001E590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>- улучшение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8A6" w:rsidRPr="00D967A3" w:rsidTr="00DA6D07">
        <w:trPr>
          <w:trHeight w:val="387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AB28A6" w:rsidRPr="00BA4FF8" w:rsidRDefault="00AB28A6" w:rsidP="001E590D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>-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A6" w:rsidRPr="00D967A3" w:rsidTr="00DA6D07">
        <w:trPr>
          <w:trHeight w:val="410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AB28A6" w:rsidRDefault="00AB28A6" w:rsidP="001E590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>- 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A6" w:rsidRPr="00D967A3" w:rsidTr="00DA6D07">
        <w:trPr>
          <w:trHeight w:val="390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AB28A6" w:rsidRDefault="00AB28A6" w:rsidP="001E590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>- ЖКХ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28A6" w:rsidRPr="00D967A3" w:rsidTr="00DA6D07">
        <w:trPr>
          <w:trHeight w:val="381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AB28A6" w:rsidRDefault="00AB28A6" w:rsidP="001E590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>- законность и правопорядок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8A6" w:rsidRPr="00D967A3" w:rsidTr="00DA6D07">
        <w:trPr>
          <w:trHeight w:val="345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AB28A6" w:rsidRDefault="00AB28A6" w:rsidP="001E590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>- иные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B28A6" w:rsidRPr="00D967A3" w:rsidTr="00DA6D07">
        <w:trPr>
          <w:trHeight w:val="285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AB28A6" w:rsidRDefault="00AB28A6" w:rsidP="001E590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FF8">
              <w:rPr>
                <w:rFonts w:ascii="Times New Roman" w:hAnsi="Times New Roman" w:cs="Times New Roman"/>
                <w:b/>
                <w:i/>
                <w:sz w:val="28"/>
              </w:rPr>
              <w:t>10. Результаты рассмотрения вопросов, поставленных в обращениях: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A6" w:rsidRPr="00D967A3" w:rsidTr="00DA6D07">
        <w:trPr>
          <w:trHeight w:val="386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1E590D" w:rsidRDefault="001E590D" w:rsidP="001E590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A4FF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поддержано</w:t>
            </w:r>
            <w:r w:rsidRPr="00BA4FF8">
              <w:rPr>
                <w:rFonts w:ascii="Times New Roman" w:hAnsi="Times New Roman" w:cs="Times New Roman"/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AB28A6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90D" w:rsidTr="00DA6D07">
        <w:trPr>
          <w:trHeight w:val="469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1E590D" w:rsidRDefault="001E590D" w:rsidP="001E590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Pr="00BA4FF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удовлетворено</w:t>
            </w:r>
            <w:r w:rsidRPr="00BA4FF8">
              <w:rPr>
                <w:rFonts w:ascii="Times New Roman" w:hAnsi="Times New Roman" w:cs="Times New Roman"/>
                <w:sz w:val="28"/>
              </w:rPr>
              <w:t xml:space="preserve"> (вопрос решён фактически и в полном объёме)</w:t>
            </w:r>
          </w:p>
          <w:p w:rsidR="001E590D" w:rsidRDefault="001E590D" w:rsidP="001E59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E590D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1E590D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E590D" w:rsidTr="00DA6D07">
        <w:trPr>
          <w:trHeight w:val="435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1E590D" w:rsidRDefault="001E590D" w:rsidP="001E590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A4FF8">
              <w:rPr>
                <w:rFonts w:ascii="Times New Roman" w:hAnsi="Times New Roman" w:cs="Times New Roman"/>
                <w:b/>
                <w:i/>
                <w:sz w:val="28"/>
              </w:rPr>
              <w:t>разъяснено</w:t>
            </w:r>
          </w:p>
          <w:p w:rsidR="001E590D" w:rsidRDefault="001E590D" w:rsidP="001E59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E590D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1E590D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E590D" w:rsidTr="00DA6D07">
        <w:trPr>
          <w:trHeight w:val="465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1E590D" w:rsidRDefault="001E590D" w:rsidP="001E590D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E590D" w:rsidRDefault="001E590D" w:rsidP="001E590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A4FF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отказано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E590D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1E590D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590D" w:rsidTr="00DA6D07">
        <w:trPr>
          <w:trHeight w:val="420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Default="001E590D" w:rsidP="001E590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BA4FF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11. Количество поступивших запросов                </w:t>
            </w:r>
          </w:p>
          <w:p w:rsidR="001E590D" w:rsidRDefault="001E590D" w:rsidP="001E590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FF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(в соответствии с 8-ФЗ от 09.02.2009)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E590D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1E590D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90D" w:rsidTr="00DA6D07">
        <w:trPr>
          <w:trHeight w:val="405"/>
        </w:trPr>
        <w:tc>
          <w:tcPr>
            <w:tcW w:w="6487" w:type="dxa"/>
            <w:tcBorders>
              <w:top w:val="single" w:sz="4" w:space="0" w:color="auto"/>
            </w:tcBorders>
          </w:tcPr>
          <w:p w:rsidR="001E590D" w:rsidRDefault="001E590D" w:rsidP="001E590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FF8">
              <w:rPr>
                <w:rFonts w:ascii="Times New Roman" w:hAnsi="Times New Roman" w:cs="Times New Roman"/>
                <w:i/>
                <w:iCs/>
                <w:sz w:val="28"/>
              </w:rPr>
              <w:t xml:space="preserve">в том числе </w:t>
            </w:r>
            <w:r w:rsidRPr="00BA4FF8">
              <w:rPr>
                <w:rFonts w:ascii="Times New Roman" w:hAnsi="Times New Roman" w:cs="Times New Roman"/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590D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1E590D" w:rsidRPr="00D967A3" w:rsidRDefault="001E590D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8A6" w:rsidRDefault="00AB28A6" w:rsidP="001E590D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1E590D" w:rsidRPr="00BA4FF8" w:rsidRDefault="001E590D" w:rsidP="005718B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4FF8">
        <w:rPr>
          <w:rFonts w:ascii="Times New Roman" w:hAnsi="Times New Roman" w:cs="Times New Roman"/>
          <w:b/>
          <w:sz w:val="28"/>
          <w:lang w:val="en-US"/>
        </w:rPr>
        <w:t>II</w:t>
      </w:r>
      <w:r w:rsidRPr="00BA4FF8">
        <w:rPr>
          <w:rFonts w:ascii="Times New Roman" w:hAnsi="Times New Roman" w:cs="Times New Roman"/>
          <w:b/>
          <w:sz w:val="28"/>
        </w:rPr>
        <w:t xml:space="preserve">. Письменные, в форме электронного документа </w:t>
      </w:r>
    </w:p>
    <w:p w:rsidR="001E590D" w:rsidRDefault="001E590D" w:rsidP="005718B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A4FF8">
        <w:rPr>
          <w:rFonts w:ascii="Times New Roman" w:hAnsi="Times New Roman" w:cs="Times New Roman"/>
          <w:b/>
          <w:sz w:val="28"/>
        </w:rPr>
        <w:t>обращения и запросы граждан и организаций из вышестоящих органов</w:t>
      </w:r>
    </w:p>
    <w:p w:rsidR="005718B0" w:rsidRPr="00BA4FF8" w:rsidRDefault="005718B0" w:rsidP="005718B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6487"/>
        <w:gridCol w:w="1559"/>
        <w:gridCol w:w="1525"/>
      </w:tblGrid>
      <w:tr w:rsidR="001E590D" w:rsidTr="005718B0">
        <w:trPr>
          <w:trHeight w:val="653"/>
        </w:trPr>
        <w:tc>
          <w:tcPr>
            <w:tcW w:w="6487" w:type="dxa"/>
          </w:tcPr>
          <w:p w:rsidR="001E590D" w:rsidRDefault="001E590D" w:rsidP="001E590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FF8">
              <w:rPr>
                <w:rFonts w:ascii="Times New Roman" w:hAnsi="Times New Roman" w:cs="Times New Roman"/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1559" w:type="dxa"/>
          </w:tcPr>
          <w:p w:rsidR="001E590D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1E590D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590D" w:rsidTr="00DA6D07">
        <w:tc>
          <w:tcPr>
            <w:tcW w:w="6487" w:type="dxa"/>
          </w:tcPr>
          <w:p w:rsidR="001E590D" w:rsidRDefault="001E590D" w:rsidP="001E590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FF8">
              <w:rPr>
                <w:rFonts w:ascii="Times New Roman" w:hAnsi="Times New Roman" w:cs="Times New Roman"/>
                <w:b/>
                <w:i/>
                <w:sz w:val="28"/>
              </w:rPr>
              <w:t>2.  Поступило за отчетный период</w:t>
            </w:r>
          </w:p>
        </w:tc>
        <w:tc>
          <w:tcPr>
            <w:tcW w:w="1559" w:type="dxa"/>
          </w:tcPr>
          <w:p w:rsidR="001E590D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</w:tcPr>
          <w:p w:rsidR="00D967A3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590D" w:rsidTr="00DA6D07">
        <w:tc>
          <w:tcPr>
            <w:tcW w:w="6487" w:type="dxa"/>
          </w:tcPr>
          <w:p w:rsidR="001E590D" w:rsidRDefault="001E590D" w:rsidP="001E590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FF8">
              <w:rPr>
                <w:rFonts w:ascii="Times New Roman" w:hAnsi="Times New Roman" w:cs="Times New Roman"/>
                <w:b/>
                <w:i/>
                <w:sz w:val="28"/>
              </w:rPr>
              <w:t xml:space="preserve">- </w:t>
            </w:r>
            <w:r w:rsidRPr="00BA4FF8">
              <w:rPr>
                <w:rFonts w:ascii="Times New Roman" w:hAnsi="Times New Roman" w:cs="Times New Roman"/>
                <w:sz w:val="28"/>
              </w:rPr>
              <w:t>в том числе:</w:t>
            </w:r>
            <w:r w:rsidRPr="00BA4FF8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BA4FF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1559" w:type="dxa"/>
          </w:tcPr>
          <w:p w:rsidR="001E590D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1E590D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590D" w:rsidTr="00DA6D07">
        <w:tc>
          <w:tcPr>
            <w:tcW w:w="6487" w:type="dxa"/>
          </w:tcPr>
          <w:p w:rsidR="001E590D" w:rsidRDefault="001E590D" w:rsidP="001E590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FF8">
              <w:rPr>
                <w:rFonts w:ascii="Times New Roman" w:hAnsi="Times New Roman" w:cs="Times New Roman"/>
                <w:i/>
                <w:iCs/>
                <w:sz w:val="28"/>
              </w:rPr>
              <w:t>- через</w:t>
            </w:r>
            <w:r w:rsidRPr="00BA4FF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 Интернет-приемную</w:t>
            </w:r>
          </w:p>
        </w:tc>
        <w:tc>
          <w:tcPr>
            <w:tcW w:w="1559" w:type="dxa"/>
          </w:tcPr>
          <w:p w:rsidR="001E590D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1E590D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590D" w:rsidTr="00DA6D07">
        <w:tc>
          <w:tcPr>
            <w:tcW w:w="6487" w:type="dxa"/>
          </w:tcPr>
          <w:p w:rsidR="001E590D" w:rsidRPr="00BA4FF8" w:rsidRDefault="001E590D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>- коллективных</w:t>
            </w:r>
          </w:p>
        </w:tc>
        <w:tc>
          <w:tcPr>
            <w:tcW w:w="1559" w:type="dxa"/>
          </w:tcPr>
          <w:p w:rsidR="001E590D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1E590D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90D" w:rsidTr="00DA6D07">
        <w:tc>
          <w:tcPr>
            <w:tcW w:w="6487" w:type="dxa"/>
          </w:tcPr>
          <w:p w:rsidR="001E590D" w:rsidRDefault="001E590D" w:rsidP="001E590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>- повторных</w:t>
            </w:r>
          </w:p>
        </w:tc>
        <w:tc>
          <w:tcPr>
            <w:tcW w:w="1559" w:type="dxa"/>
          </w:tcPr>
          <w:p w:rsidR="001E590D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1E590D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590D" w:rsidTr="00DA6D07">
        <w:tc>
          <w:tcPr>
            <w:tcW w:w="6487" w:type="dxa"/>
          </w:tcPr>
          <w:p w:rsidR="001E590D" w:rsidRDefault="001E590D" w:rsidP="001E590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FF8">
              <w:rPr>
                <w:rFonts w:ascii="Times New Roman" w:hAnsi="Times New Roman" w:cs="Times New Roman"/>
                <w:b/>
                <w:i/>
                <w:sz w:val="28"/>
              </w:rPr>
              <w:t>3. Поступило обращений всего</w:t>
            </w:r>
          </w:p>
        </w:tc>
        <w:tc>
          <w:tcPr>
            <w:tcW w:w="1559" w:type="dxa"/>
          </w:tcPr>
          <w:p w:rsidR="001E590D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</w:tcPr>
          <w:p w:rsidR="001E590D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E590D" w:rsidTr="005718B0">
        <w:trPr>
          <w:trHeight w:val="380"/>
        </w:trPr>
        <w:tc>
          <w:tcPr>
            <w:tcW w:w="6487" w:type="dxa"/>
            <w:tcBorders>
              <w:bottom w:val="single" w:sz="4" w:space="0" w:color="auto"/>
            </w:tcBorders>
          </w:tcPr>
          <w:p w:rsidR="00DA6D07" w:rsidRDefault="001E590D" w:rsidP="001E590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FF8">
              <w:rPr>
                <w:rFonts w:ascii="Times New Roman" w:hAnsi="Times New Roman" w:cs="Times New Roman"/>
                <w:b/>
                <w:i/>
                <w:sz w:val="28"/>
              </w:rPr>
              <w:t>4. Рассмотрено обращений в отчётном периоде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590D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1E590D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A6D07" w:rsidTr="00DA6D07">
        <w:trPr>
          <w:trHeight w:val="328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BA4FF8" w:rsidRDefault="00DA6D07" w:rsidP="001E590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A4FF8">
              <w:rPr>
                <w:rFonts w:ascii="Times New Roman" w:hAnsi="Times New Roman" w:cs="Times New Roman"/>
                <w:b/>
                <w:i/>
                <w:sz w:val="28"/>
              </w:rPr>
              <w:t xml:space="preserve">- </w:t>
            </w:r>
            <w:r w:rsidRPr="00BA4FF8">
              <w:rPr>
                <w:rFonts w:ascii="Times New Roman" w:hAnsi="Times New Roman" w:cs="Times New Roman"/>
                <w:sz w:val="28"/>
              </w:rPr>
              <w:t>в том числе с нарушением срока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6D07" w:rsidTr="00DA6D07">
        <w:trPr>
          <w:trHeight w:val="291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Default="00DA6D07" w:rsidP="001E590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FF8">
              <w:rPr>
                <w:rFonts w:ascii="Times New Roman" w:hAnsi="Times New Roman" w:cs="Times New Roman"/>
                <w:b/>
                <w:i/>
                <w:sz w:val="28"/>
              </w:rPr>
              <w:t>5. Количество обращений, взятых на контроль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D07" w:rsidTr="00DA6D07">
        <w:trPr>
          <w:trHeight w:val="315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Default="00DA6D07" w:rsidP="001E590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FF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</w:tr>
      <w:tr w:rsidR="00DA6D07" w:rsidTr="005718B0">
        <w:trPr>
          <w:trHeight w:val="597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Default="00DA6D07" w:rsidP="001E590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4FF8">
              <w:rPr>
                <w:rFonts w:ascii="Times New Roman" w:hAnsi="Times New Roman" w:cs="Times New Roman"/>
                <w:b/>
                <w:i/>
                <w:sz w:val="28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D07" w:rsidTr="00DA6D07">
        <w:trPr>
          <w:trHeight w:val="341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BA4FF8" w:rsidRDefault="00DA6D07" w:rsidP="001E590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A4FF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A6D07" w:rsidTr="00DA6D07">
        <w:trPr>
          <w:trHeight w:val="313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Default="00DA6D07" w:rsidP="001E590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A4FF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9. Количество вопросов, содержащихся в письменных, электронных обращениях граждан из вышестоящих органов: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A6D07" w:rsidTr="00DA6D07">
        <w:trPr>
          <w:trHeight w:val="336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Default="00DA6D07" w:rsidP="001E590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A4FF8">
              <w:rPr>
                <w:rFonts w:ascii="Times New Roman" w:hAnsi="Times New Roman" w:cs="Times New Roman"/>
              </w:rPr>
              <w:t xml:space="preserve">- </w:t>
            </w:r>
            <w:r w:rsidRPr="00BA4FF8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6D07" w:rsidTr="00DA6D07">
        <w:trPr>
          <w:trHeight w:val="330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BA4FF8" w:rsidRDefault="00DA6D07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>- прокуратура Владимирской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6D07" w:rsidTr="00DA6D07">
        <w:trPr>
          <w:trHeight w:val="299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BA4FF8" w:rsidRDefault="00DA6D07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>- федеральные органы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6D07" w:rsidTr="00DA6D07">
        <w:trPr>
          <w:trHeight w:val="730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Default="00DA6D07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>- федеральные органы</w:t>
            </w:r>
          </w:p>
          <w:p w:rsidR="00DA6D07" w:rsidRPr="00BA4FF8" w:rsidRDefault="00DA6D07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 xml:space="preserve"> законодательной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6D07" w:rsidTr="00DA6D07">
        <w:trPr>
          <w:trHeight w:val="330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BA4FF8" w:rsidRDefault="00DA6D07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BA4FF8">
              <w:rPr>
                <w:rFonts w:ascii="Times New Roman" w:hAnsi="Times New Roman" w:cs="Times New Roman"/>
                <w:i/>
                <w:sz w:val="28"/>
              </w:rPr>
              <w:t>- прочие вышестоящие органы: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6D07" w:rsidTr="00DA6D07">
        <w:trPr>
          <w:trHeight w:val="300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BA4FF8" w:rsidRDefault="00DA6D07" w:rsidP="00DA6D0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lastRenderedPageBreak/>
              <w:t>- администрация МО Юрьев-Польский район</w:t>
            </w:r>
          </w:p>
          <w:p w:rsidR="00DA6D07" w:rsidRDefault="00DA6D07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A6D07" w:rsidTr="00DA6D07">
        <w:trPr>
          <w:trHeight w:val="405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Default="00DA6D07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BA4FF8">
              <w:rPr>
                <w:rFonts w:ascii="Times New Roman" w:hAnsi="Times New Roman" w:cs="Times New Roman"/>
                <w:b/>
                <w:i/>
                <w:sz w:val="28"/>
              </w:rPr>
              <w:t>10. Результаты рассмотрения вопросов, поставленных в обращениях: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A6D07" w:rsidTr="00DA6D07">
        <w:trPr>
          <w:trHeight w:val="405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BA4FF8" w:rsidRDefault="00DA6D07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A4FF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поддержано</w:t>
            </w:r>
            <w:r w:rsidRPr="00BA4FF8">
              <w:rPr>
                <w:rFonts w:ascii="Times New Roman" w:hAnsi="Times New Roman" w:cs="Times New Roman"/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A6D07" w:rsidTr="00DA6D07">
        <w:trPr>
          <w:trHeight w:val="345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BA4FF8" w:rsidRDefault="00DA6D07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A4FF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удовлетворено</w:t>
            </w:r>
            <w:r w:rsidRPr="00BA4FF8">
              <w:rPr>
                <w:rFonts w:ascii="Times New Roman" w:hAnsi="Times New Roman" w:cs="Times New Roman"/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6D07" w:rsidTr="00DA6D07">
        <w:trPr>
          <w:trHeight w:val="285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BA4FF8" w:rsidRDefault="00DA6D07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A4FF8">
              <w:rPr>
                <w:rFonts w:ascii="Times New Roman" w:hAnsi="Times New Roman" w:cs="Times New Roman"/>
                <w:b/>
                <w:i/>
                <w:sz w:val="28"/>
              </w:rPr>
              <w:t>разъяснено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A6D07" w:rsidTr="00DA6D07">
        <w:trPr>
          <w:trHeight w:val="314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BA4FF8" w:rsidRDefault="00DA6D07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A4FF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отказано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6D07" w:rsidTr="00DA6D07">
        <w:trPr>
          <w:trHeight w:val="315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BA4FF8" w:rsidRDefault="00DA6D07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DA6D07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DA6D07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D07" w:rsidTr="00DA6D07">
        <w:trPr>
          <w:trHeight w:val="330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Default="00DA6D07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BA4FF8">
              <w:rPr>
                <w:rFonts w:ascii="Times New Roman" w:hAnsi="Times New Roman" w:cs="Times New Roman"/>
                <w:i/>
                <w:iCs/>
                <w:sz w:val="28"/>
              </w:rPr>
              <w:t xml:space="preserve">в том числе </w:t>
            </w:r>
            <w:r w:rsidRPr="00BA4FF8">
              <w:rPr>
                <w:rFonts w:ascii="Times New Roman" w:hAnsi="Times New Roman" w:cs="Times New Roman"/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DA6D07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A6D07" w:rsidRPr="00D967A3" w:rsidRDefault="00DA6D07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8A6" w:rsidRPr="00BA4FF8" w:rsidRDefault="00AB28A6" w:rsidP="001E590D">
      <w:pPr>
        <w:rPr>
          <w:rFonts w:ascii="Times New Roman" w:hAnsi="Times New Roman" w:cs="Times New Roman"/>
          <w:b/>
          <w:sz w:val="28"/>
        </w:rPr>
      </w:pPr>
    </w:p>
    <w:p w:rsidR="00DA6D07" w:rsidRPr="00BA4FF8" w:rsidRDefault="00DA6D07" w:rsidP="00DA6D0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4FF8">
        <w:rPr>
          <w:rFonts w:ascii="Times New Roman" w:hAnsi="Times New Roman" w:cs="Times New Roman"/>
          <w:b/>
          <w:sz w:val="28"/>
          <w:lang w:val="en-US"/>
        </w:rPr>
        <w:t>III</w:t>
      </w:r>
      <w:r w:rsidRPr="00BA4FF8">
        <w:rPr>
          <w:rFonts w:ascii="Times New Roman" w:hAnsi="Times New Roman" w:cs="Times New Roman"/>
          <w:b/>
          <w:sz w:val="28"/>
        </w:rPr>
        <w:t xml:space="preserve">. Обращения граждан и организаций, </w:t>
      </w:r>
    </w:p>
    <w:p w:rsidR="00DA6D07" w:rsidRDefault="00DA6D07" w:rsidP="00DA6D0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BA4FF8">
        <w:rPr>
          <w:rFonts w:ascii="Times New Roman" w:hAnsi="Times New Roman" w:cs="Times New Roman"/>
          <w:b/>
          <w:sz w:val="28"/>
        </w:rPr>
        <w:t>поступившие</w:t>
      </w:r>
      <w:proofErr w:type="gramEnd"/>
      <w:r w:rsidRPr="00BA4FF8">
        <w:rPr>
          <w:rFonts w:ascii="Times New Roman" w:hAnsi="Times New Roman" w:cs="Times New Roman"/>
          <w:b/>
          <w:sz w:val="28"/>
        </w:rPr>
        <w:t xml:space="preserve"> в ходе личных приёмов должностных лиц </w:t>
      </w:r>
    </w:p>
    <w:p w:rsidR="00DA6D07" w:rsidRDefault="00DA6D07" w:rsidP="00DA6D07">
      <w:pPr>
        <w:spacing w:after="0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6521"/>
        <w:gridCol w:w="1559"/>
        <w:gridCol w:w="1560"/>
      </w:tblGrid>
      <w:tr w:rsidR="005718B0" w:rsidTr="005718B0">
        <w:trPr>
          <w:trHeight w:val="420"/>
        </w:trPr>
        <w:tc>
          <w:tcPr>
            <w:tcW w:w="6521" w:type="dxa"/>
            <w:tcBorders>
              <w:bottom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8B0" w:rsidTr="005718B0">
        <w:trPr>
          <w:trHeight w:val="345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>- руководителем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8B0" w:rsidTr="005718B0">
        <w:trPr>
          <w:trHeight w:val="375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>- заместителями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8B0" w:rsidTr="005718B0">
        <w:trPr>
          <w:trHeight w:val="435"/>
        </w:trPr>
        <w:tc>
          <w:tcPr>
            <w:tcW w:w="6521" w:type="dxa"/>
            <w:tcBorders>
              <w:top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b/>
                <w:i/>
                <w:sz w:val="28"/>
              </w:rPr>
              <w:t>2. Принято граждан на приеме по личным вопросам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718B0" w:rsidTr="005718B0">
        <w:trPr>
          <w:trHeight w:val="405"/>
        </w:trPr>
        <w:tc>
          <w:tcPr>
            <w:tcW w:w="6521" w:type="dxa"/>
            <w:tcBorders>
              <w:bottom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8B0" w:rsidTr="005718B0">
        <w:trPr>
          <w:trHeight w:val="270"/>
        </w:trPr>
        <w:tc>
          <w:tcPr>
            <w:tcW w:w="6521" w:type="dxa"/>
            <w:tcBorders>
              <w:top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>- принято руководителем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5718B0" w:rsidTr="005718B0">
        <w:trPr>
          <w:trHeight w:val="405"/>
        </w:trPr>
        <w:tc>
          <w:tcPr>
            <w:tcW w:w="6521" w:type="dxa"/>
            <w:tcBorders>
              <w:bottom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>-принято заместителем руководителя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718B0" w:rsidTr="005718B0">
        <w:trPr>
          <w:trHeight w:val="270"/>
        </w:trPr>
        <w:tc>
          <w:tcPr>
            <w:tcW w:w="6521" w:type="dxa"/>
            <w:tcBorders>
              <w:top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b/>
                <w:i/>
                <w:sz w:val="28"/>
              </w:rPr>
              <w:t xml:space="preserve">3. Рассмотрено обращений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718B0" w:rsidTr="005718B0">
        <w:trPr>
          <w:trHeight w:val="345"/>
        </w:trPr>
        <w:tc>
          <w:tcPr>
            <w:tcW w:w="6521" w:type="dxa"/>
            <w:tcBorders>
              <w:bottom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>- в том числе с нарушением срока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8B0" w:rsidTr="005718B0">
        <w:trPr>
          <w:trHeight w:val="330"/>
        </w:trPr>
        <w:tc>
          <w:tcPr>
            <w:tcW w:w="6521" w:type="dxa"/>
            <w:tcBorders>
              <w:top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>- руководителем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5718B0" w:rsidTr="005718B0">
        <w:trPr>
          <w:trHeight w:val="345"/>
        </w:trPr>
        <w:tc>
          <w:tcPr>
            <w:tcW w:w="6521" w:type="dxa"/>
            <w:tcBorders>
              <w:bottom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>- заместителями руководителя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718B0" w:rsidTr="005718B0">
        <w:trPr>
          <w:trHeight w:val="30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b/>
                <w:i/>
                <w:sz w:val="28"/>
              </w:rPr>
              <w:t>4. Количество обращений, взятых на контроль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8B0" w:rsidTr="005718B0">
        <w:trPr>
          <w:trHeight w:val="27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>- руководителем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18B0" w:rsidTr="005718B0">
        <w:trPr>
          <w:trHeight w:val="195"/>
        </w:trPr>
        <w:tc>
          <w:tcPr>
            <w:tcW w:w="6521" w:type="dxa"/>
            <w:tcBorders>
              <w:top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>- заместителями руководителя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8B0" w:rsidTr="005718B0">
        <w:trPr>
          <w:trHeight w:val="285"/>
        </w:trPr>
        <w:tc>
          <w:tcPr>
            <w:tcW w:w="6521" w:type="dxa"/>
            <w:tcBorders>
              <w:bottom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b/>
                <w:i/>
                <w:sz w:val="28"/>
              </w:rPr>
              <w:t xml:space="preserve">5. </w:t>
            </w:r>
            <w:r w:rsidRPr="00BA4FF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Проверено комиссионно или с выездом на место (обращений/вопросов)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41/42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</w:tr>
      <w:tr w:rsidR="005718B0" w:rsidTr="005718B0">
        <w:trPr>
          <w:trHeight w:val="21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>- руководителем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27/27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</w:tr>
      <w:tr w:rsidR="005718B0" w:rsidTr="005718B0">
        <w:trPr>
          <w:trHeight w:val="24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>- заместителями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14/15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5718B0" w:rsidTr="005718B0">
        <w:trPr>
          <w:trHeight w:val="330"/>
        </w:trPr>
        <w:tc>
          <w:tcPr>
            <w:tcW w:w="6521" w:type="dxa"/>
            <w:tcBorders>
              <w:top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6. Количество обращений, находящихся на рассмотрении на отчётную дату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18B0" w:rsidTr="005718B0">
        <w:trPr>
          <w:trHeight w:val="225"/>
        </w:trPr>
        <w:tc>
          <w:tcPr>
            <w:tcW w:w="6521" w:type="dxa"/>
            <w:tcBorders>
              <w:bottom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>- руководителем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18B0" w:rsidTr="005718B0">
        <w:trPr>
          <w:trHeight w:val="245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>- заместителями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8B0" w:rsidTr="005718B0">
        <w:trPr>
          <w:trHeight w:val="255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7. Количество вопросов, содержащихся в обращениях, поступивших на личных приёмах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5718B0" w:rsidTr="005718B0">
        <w:trPr>
          <w:trHeight w:val="255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b/>
                <w:i/>
                <w:sz w:val="28"/>
              </w:rPr>
              <w:t>8. Тематика вопросов, поступивших в ходе личных приёмов: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18B0" w:rsidTr="005718B0">
        <w:trPr>
          <w:trHeight w:val="195"/>
        </w:trPr>
        <w:tc>
          <w:tcPr>
            <w:tcW w:w="6521" w:type="dxa"/>
            <w:tcBorders>
              <w:top w:val="single" w:sz="4" w:space="0" w:color="auto"/>
            </w:tcBorders>
          </w:tcPr>
          <w:p w:rsidR="005718B0" w:rsidRPr="00BA4FF8" w:rsidRDefault="005718B0" w:rsidP="00422630">
            <w:pPr>
              <w:suppressAutoHyphens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</w:rPr>
              <w:t xml:space="preserve">- </w:t>
            </w:r>
            <w:r w:rsidRPr="00BA4FF8">
              <w:rPr>
                <w:rFonts w:ascii="Times New Roman" w:hAnsi="Times New Roman" w:cs="Times New Roman"/>
                <w:sz w:val="28"/>
                <w:szCs w:val="28"/>
              </w:rPr>
              <w:t>основы  государственного управления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8B0" w:rsidTr="005718B0">
        <w:trPr>
          <w:trHeight w:val="210"/>
        </w:trPr>
        <w:tc>
          <w:tcPr>
            <w:tcW w:w="6521" w:type="dxa"/>
            <w:tcBorders>
              <w:bottom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>- социальная защита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718B0" w:rsidTr="005718B0">
        <w:trPr>
          <w:trHeight w:val="255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>- улучшение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718B0" w:rsidTr="005718B0">
        <w:trPr>
          <w:trHeight w:val="210"/>
        </w:trPr>
        <w:tc>
          <w:tcPr>
            <w:tcW w:w="6521" w:type="dxa"/>
            <w:tcBorders>
              <w:top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>- образование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8B0" w:rsidTr="005718B0">
        <w:trPr>
          <w:trHeight w:val="210"/>
        </w:trPr>
        <w:tc>
          <w:tcPr>
            <w:tcW w:w="6521" w:type="dxa"/>
            <w:tcBorders>
              <w:top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>- 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8B0" w:rsidTr="005718B0">
        <w:trPr>
          <w:trHeight w:val="210"/>
        </w:trPr>
        <w:tc>
          <w:tcPr>
            <w:tcW w:w="6521" w:type="dxa"/>
            <w:tcBorders>
              <w:top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>- ЖКХ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718B0" w:rsidTr="005718B0">
        <w:trPr>
          <w:trHeight w:val="210"/>
        </w:trPr>
        <w:tc>
          <w:tcPr>
            <w:tcW w:w="6521" w:type="dxa"/>
            <w:tcBorders>
              <w:top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>- законность и правопорядок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8B0" w:rsidTr="005718B0">
        <w:trPr>
          <w:trHeight w:val="210"/>
        </w:trPr>
        <w:tc>
          <w:tcPr>
            <w:tcW w:w="6521" w:type="dxa"/>
            <w:tcBorders>
              <w:top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>- иные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5718B0" w:rsidTr="005718B0">
        <w:trPr>
          <w:trHeight w:val="210"/>
        </w:trPr>
        <w:tc>
          <w:tcPr>
            <w:tcW w:w="6521" w:type="dxa"/>
            <w:tcBorders>
              <w:top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b/>
                <w:i/>
                <w:sz w:val="28"/>
              </w:rPr>
              <w:t>9. Результаты рассмотрения вопросов, поставленных в обращениях: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5718B0" w:rsidTr="005718B0">
        <w:trPr>
          <w:trHeight w:val="210"/>
        </w:trPr>
        <w:tc>
          <w:tcPr>
            <w:tcW w:w="6521" w:type="dxa"/>
            <w:tcBorders>
              <w:top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 xml:space="preserve">  руководителем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5718B0" w:rsidTr="005718B0">
        <w:trPr>
          <w:trHeight w:val="210"/>
        </w:trPr>
        <w:tc>
          <w:tcPr>
            <w:tcW w:w="6521" w:type="dxa"/>
            <w:tcBorders>
              <w:top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A4FF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поддержано</w:t>
            </w:r>
            <w:r w:rsidRPr="00BA4FF8">
              <w:rPr>
                <w:rFonts w:ascii="Times New Roman" w:hAnsi="Times New Roman" w:cs="Times New Roman"/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718B0" w:rsidTr="005718B0">
        <w:trPr>
          <w:trHeight w:val="210"/>
        </w:trPr>
        <w:tc>
          <w:tcPr>
            <w:tcW w:w="6521" w:type="dxa"/>
            <w:tcBorders>
              <w:top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A4FF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удовлетворено</w:t>
            </w:r>
            <w:r w:rsidRPr="00BA4FF8">
              <w:rPr>
                <w:rFonts w:ascii="Times New Roman" w:hAnsi="Times New Roman" w:cs="Times New Roman"/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718B0" w:rsidTr="005718B0">
        <w:trPr>
          <w:trHeight w:val="210"/>
        </w:trPr>
        <w:tc>
          <w:tcPr>
            <w:tcW w:w="6521" w:type="dxa"/>
            <w:tcBorders>
              <w:top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A4FF8">
              <w:rPr>
                <w:rFonts w:ascii="Times New Roman" w:hAnsi="Times New Roman" w:cs="Times New Roman"/>
                <w:b/>
                <w:i/>
                <w:sz w:val="28"/>
              </w:rPr>
              <w:t>разъяснено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718B0" w:rsidTr="005718B0">
        <w:trPr>
          <w:trHeight w:val="210"/>
        </w:trPr>
        <w:tc>
          <w:tcPr>
            <w:tcW w:w="6521" w:type="dxa"/>
            <w:tcBorders>
              <w:top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- отказано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18B0" w:rsidTr="005718B0">
        <w:trPr>
          <w:trHeight w:val="210"/>
        </w:trPr>
        <w:tc>
          <w:tcPr>
            <w:tcW w:w="6521" w:type="dxa"/>
            <w:tcBorders>
              <w:top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bCs/>
                <w:iCs/>
                <w:sz w:val="28"/>
              </w:rPr>
              <w:t>заместителями руководителя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718B0" w:rsidTr="005718B0">
        <w:trPr>
          <w:trHeight w:val="210"/>
        </w:trPr>
        <w:tc>
          <w:tcPr>
            <w:tcW w:w="6521" w:type="dxa"/>
            <w:tcBorders>
              <w:top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A4FF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поддержано</w:t>
            </w:r>
            <w:r w:rsidRPr="00BA4FF8">
              <w:rPr>
                <w:rFonts w:ascii="Times New Roman" w:hAnsi="Times New Roman" w:cs="Times New Roman"/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718B0" w:rsidTr="005718B0">
        <w:trPr>
          <w:trHeight w:val="210"/>
        </w:trPr>
        <w:tc>
          <w:tcPr>
            <w:tcW w:w="6521" w:type="dxa"/>
            <w:tcBorders>
              <w:top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A4FF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удовлетворено</w:t>
            </w:r>
            <w:r w:rsidRPr="00BA4FF8">
              <w:rPr>
                <w:rFonts w:ascii="Times New Roman" w:hAnsi="Times New Roman" w:cs="Times New Roman"/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18B0" w:rsidRPr="00D967A3" w:rsidRDefault="005718B0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718B0" w:rsidTr="005718B0">
        <w:trPr>
          <w:trHeight w:val="210"/>
        </w:trPr>
        <w:tc>
          <w:tcPr>
            <w:tcW w:w="6521" w:type="dxa"/>
            <w:tcBorders>
              <w:top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A4FF8">
              <w:rPr>
                <w:rFonts w:ascii="Times New Roman" w:hAnsi="Times New Roman" w:cs="Times New Roman"/>
                <w:b/>
                <w:i/>
                <w:sz w:val="28"/>
              </w:rPr>
              <w:t>разъяснено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718B0" w:rsidTr="005718B0">
        <w:trPr>
          <w:trHeight w:val="210"/>
        </w:trPr>
        <w:tc>
          <w:tcPr>
            <w:tcW w:w="6521" w:type="dxa"/>
            <w:tcBorders>
              <w:top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- отказано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18B0" w:rsidTr="005718B0">
        <w:trPr>
          <w:trHeight w:val="210"/>
        </w:trPr>
        <w:tc>
          <w:tcPr>
            <w:tcW w:w="6521" w:type="dxa"/>
            <w:tcBorders>
              <w:top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b/>
                <w:i/>
                <w:sz w:val="28"/>
              </w:rPr>
              <w:t xml:space="preserve">10. Социальный состав </w:t>
            </w:r>
            <w:proofErr w:type="gramStart"/>
            <w:r w:rsidRPr="00BA4FF8">
              <w:rPr>
                <w:rFonts w:ascii="Times New Roman" w:hAnsi="Times New Roman" w:cs="Times New Roman"/>
                <w:b/>
                <w:i/>
                <w:sz w:val="28"/>
              </w:rPr>
              <w:t>обратившихся</w:t>
            </w:r>
            <w:proofErr w:type="gramEnd"/>
            <w:r w:rsidRPr="00BA4FF8">
              <w:rPr>
                <w:rFonts w:ascii="Times New Roman" w:hAnsi="Times New Roman" w:cs="Times New Roman"/>
                <w:b/>
                <w:i/>
                <w:sz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8B0" w:rsidTr="005718B0">
        <w:trPr>
          <w:trHeight w:val="210"/>
        </w:trPr>
        <w:tc>
          <w:tcPr>
            <w:tcW w:w="6521" w:type="dxa"/>
            <w:tcBorders>
              <w:top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BA4FF8">
              <w:rPr>
                <w:rFonts w:ascii="Times New Roman" w:hAnsi="Times New Roman" w:cs="Times New Roman"/>
                <w:bCs/>
                <w:sz w:val="28"/>
              </w:rPr>
              <w:t>ветераны, инвалиды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8B0" w:rsidTr="005718B0">
        <w:trPr>
          <w:trHeight w:val="210"/>
        </w:trPr>
        <w:tc>
          <w:tcPr>
            <w:tcW w:w="6521" w:type="dxa"/>
            <w:tcBorders>
              <w:top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>- ветераны, инвалиды боевых действий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8B0" w:rsidTr="005718B0">
        <w:trPr>
          <w:trHeight w:val="210"/>
        </w:trPr>
        <w:tc>
          <w:tcPr>
            <w:tcW w:w="6521" w:type="dxa"/>
            <w:tcBorders>
              <w:top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>- многодетные матери (отцы)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18B0" w:rsidTr="005718B0">
        <w:trPr>
          <w:trHeight w:val="210"/>
        </w:trPr>
        <w:tc>
          <w:tcPr>
            <w:tcW w:w="6521" w:type="dxa"/>
            <w:tcBorders>
              <w:top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>- дети-сироты или их законные представители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8B0" w:rsidTr="005718B0">
        <w:trPr>
          <w:trHeight w:val="210"/>
        </w:trPr>
        <w:tc>
          <w:tcPr>
            <w:tcW w:w="6521" w:type="dxa"/>
            <w:tcBorders>
              <w:top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 xml:space="preserve">- инвалиды по общему заболеванию в трудоспособном возрасте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8B0" w:rsidTr="005718B0">
        <w:trPr>
          <w:trHeight w:val="210"/>
        </w:trPr>
        <w:tc>
          <w:tcPr>
            <w:tcW w:w="6521" w:type="dxa"/>
            <w:tcBorders>
              <w:top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>- пенсионеры по возрасту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718B0" w:rsidTr="005718B0">
        <w:trPr>
          <w:trHeight w:val="210"/>
        </w:trPr>
        <w:tc>
          <w:tcPr>
            <w:tcW w:w="6521" w:type="dxa"/>
            <w:tcBorders>
              <w:top w:val="single" w:sz="4" w:space="0" w:color="auto"/>
            </w:tcBorders>
          </w:tcPr>
          <w:p w:rsidR="005718B0" w:rsidRPr="00BA4FF8" w:rsidRDefault="005718B0" w:rsidP="00422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BA4FF8">
              <w:rPr>
                <w:rFonts w:ascii="Times New Roman" w:hAnsi="Times New Roman" w:cs="Times New Roman"/>
                <w:sz w:val="28"/>
              </w:rPr>
              <w:t xml:space="preserve">- другие льготные категории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18B0" w:rsidRPr="00D967A3" w:rsidRDefault="00D967A3" w:rsidP="00D9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A6D07" w:rsidRPr="00BA4FF8" w:rsidRDefault="00DA6D07" w:rsidP="00DA6D07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D967A3" w:rsidRPr="00BA4FF8" w:rsidRDefault="00D967A3" w:rsidP="00D967A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 МО Симское                           Романкевич О.Н.</w:t>
      </w:r>
    </w:p>
    <w:p w:rsidR="00C4041C" w:rsidRPr="00AB28A6" w:rsidRDefault="00C4041C">
      <w:pPr>
        <w:rPr>
          <w:rFonts w:ascii="Times New Roman" w:hAnsi="Times New Roman" w:cs="Times New Roman"/>
          <w:sz w:val="28"/>
          <w:szCs w:val="28"/>
        </w:rPr>
      </w:pPr>
    </w:p>
    <w:sectPr w:rsidR="00C4041C" w:rsidRPr="00AB28A6" w:rsidSect="00D9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41C"/>
    <w:rsid w:val="000E322A"/>
    <w:rsid w:val="001E590D"/>
    <w:rsid w:val="005718B0"/>
    <w:rsid w:val="007C50F7"/>
    <w:rsid w:val="00AB28A6"/>
    <w:rsid w:val="00C4041C"/>
    <w:rsid w:val="00CE2042"/>
    <w:rsid w:val="00D967A3"/>
    <w:rsid w:val="00DA6D07"/>
    <w:rsid w:val="00E92B0A"/>
    <w:rsid w:val="00F0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2C0C8-CB42-4BEF-A9E7-A74450A9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ПК</dc:creator>
  <cp:lastModifiedBy>Рабочий ПК</cp:lastModifiedBy>
  <cp:revision>3</cp:revision>
  <dcterms:created xsi:type="dcterms:W3CDTF">2017-01-09T10:45:00Z</dcterms:created>
  <dcterms:modified xsi:type="dcterms:W3CDTF">2018-01-17T06:01:00Z</dcterms:modified>
</cp:coreProperties>
</file>