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84" w:rsidRDefault="00281184" w:rsidP="00281184">
      <w:pPr>
        <w:pStyle w:val="a3"/>
        <w:spacing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281184" w:rsidRDefault="00281184" w:rsidP="00281184">
      <w:pPr>
        <w:pStyle w:val="a3"/>
        <w:spacing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281184" w:rsidRDefault="00281184" w:rsidP="00281184">
      <w:pPr>
        <w:pStyle w:val="a3"/>
        <w:spacing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proofErr w:type="gramStart"/>
      <w:r>
        <w:rPr>
          <w:color w:val="auto"/>
          <w:sz w:val="32"/>
          <w:szCs w:val="32"/>
        </w:rPr>
        <w:t>ЮРЬЕВ-ПОЛЬСКОГО</w:t>
      </w:r>
      <w:proofErr w:type="gramEnd"/>
      <w:r>
        <w:rPr>
          <w:color w:val="auto"/>
          <w:sz w:val="32"/>
          <w:szCs w:val="32"/>
        </w:rPr>
        <w:t xml:space="preserve"> РАЙОНА</w:t>
      </w:r>
    </w:p>
    <w:p w:rsidR="00281184" w:rsidRDefault="00281184" w:rsidP="00281184">
      <w:pPr>
        <w:pStyle w:val="1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281184" w:rsidRDefault="00281184" w:rsidP="00281184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17.08.2018                                                                                               № 15</w:t>
      </w:r>
    </w:p>
    <w:p w:rsidR="00281184" w:rsidRDefault="00281184" w:rsidP="002811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передаче полномочий</w:t>
      </w:r>
    </w:p>
    <w:p w:rsidR="00281184" w:rsidRDefault="00281184" w:rsidP="002811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решению вопросов местного значения</w:t>
      </w:r>
    </w:p>
    <w:p w:rsidR="00281184" w:rsidRDefault="00281184" w:rsidP="002811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184" w:rsidRDefault="00281184" w:rsidP="0028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РЕШИЛ:</w:t>
      </w:r>
    </w:p>
    <w:p w:rsidR="00281184" w:rsidRDefault="00281184" w:rsidP="00281184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 муниципальному образованию Юрьев-Польский район следующие полномочия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281184" w:rsidRDefault="00281184" w:rsidP="0028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контроля за исполнением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81184" w:rsidRDefault="00281184" w:rsidP="00281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281184" w:rsidRDefault="00281184" w:rsidP="0028118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Arial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района, изменение, аннулирование таких наименований, размещение информации в государственном адресном реестре;</w:t>
      </w:r>
    </w:p>
    <w:p w:rsidR="00281184" w:rsidRDefault="00281184" w:rsidP="0028118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 осуществление перевода жилого помещения в нежилое помещение и нежилое помещения в жилое помещение;</w:t>
      </w:r>
    </w:p>
    <w:p w:rsidR="00E07D3A" w:rsidRDefault="00281184" w:rsidP="0028118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     осуществление согласование переустройства и перепланировки жилых помещений. </w:t>
      </w:r>
    </w:p>
    <w:p w:rsidR="00281184" w:rsidRDefault="00E07D3A" w:rsidP="0028118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E07D3A">
        <w:rPr>
          <w:rFonts w:ascii="Times New Roman" w:hAnsi="Times New Roman" w:cs="Times New Roman"/>
          <w:sz w:val="28"/>
          <w:szCs w:val="28"/>
        </w:rPr>
        <w:t xml:space="preserve">формирование  и деятельность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E07D3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07D3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8118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81184" w:rsidRDefault="00281184" w:rsidP="002811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Поручить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заключить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соглашение о передаче полномочий, указанных в пункте 1 настоящего решения.</w:t>
      </w:r>
    </w:p>
    <w:p w:rsidR="00281184" w:rsidRDefault="00281184" w:rsidP="002811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обеспечить финансирование переданных полномочий, указанных в пункте 1, за счет средств бюджета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1184" w:rsidRDefault="00281184" w:rsidP="002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решение  вступает  в силу со дня  его принятия и распространяется  на правоотношения, возникающие с  01.01.2019 года.</w:t>
      </w:r>
    </w:p>
    <w:p w:rsidR="00281184" w:rsidRDefault="00281184" w:rsidP="002811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/>
      </w:tblPr>
      <w:tblGrid>
        <w:gridCol w:w="4570"/>
        <w:gridCol w:w="2160"/>
        <w:gridCol w:w="2909"/>
      </w:tblGrid>
      <w:tr w:rsidR="00281184" w:rsidTr="00DF12F3">
        <w:tc>
          <w:tcPr>
            <w:tcW w:w="4570" w:type="dxa"/>
            <w:hideMark/>
          </w:tcPr>
          <w:p w:rsidR="00281184" w:rsidRDefault="00281184" w:rsidP="00DF12F3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60" w:type="dxa"/>
          </w:tcPr>
          <w:p w:rsidR="00281184" w:rsidRDefault="00281184" w:rsidP="00DF12F3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281184" w:rsidRDefault="00281184" w:rsidP="00DF12F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281184" w:rsidRDefault="00281184" w:rsidP="00281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E07D3A">
      <w:pPr>
        <w:rPr>
          <w:rFonts w:ascii="Times New Roman" w:hAnsi="Times New Roman" w:cs="Times New Roman"/>
          <w:sz w:val="28"/>
          <w:szCs w:val="28"/>
        </w:rPr>
      </w:pPr>
    </w:p>
    <w:p w:rsidR="00E07D3A" w:rsidRDefault="00E07D3A" w:rsidP="00E07D3A">
      <w:pPr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СНД №15 от 17.08.2018 г.</w:t>
      </w:r>
    </w:p>
    <w:p w:rsidR="00281184" w:rsidRDefault="00281184" w:rsidP="00281184">
      <w:pPr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5543"/>
        <w:gridCol w:w="3190"/>
      </w:tblGrid>
      <w:tr w:rsidR="00281184" w:rsidTr="00DF12F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Наименование полномочия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Объем финансовых сре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ыс. руб.</w:t>
            </w:r>
          </w:p>
        </w:tc>
      </w:tr>
      <w:tr w:rsidR="00281184" w:rsidTr="00DF12F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контроля за исполнением бюджета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81184" w:rsidRDefault="00281184" w:rsidP="00DF12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95,0</w:t>
            </w:r>
          </w:p>
        </w:tc>
      </w:tr>
      <w:tr w:rsidR="00281184" w:rsidTr="00DF12F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184" w:rsidRDefault="00281184" w:rsidP="00DF12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81184" w:rsidRDefault="004358CD" w:rsidP="00DF12F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3686</w:t>
            </w:r>
            <w:r w:rsidR="002811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</w:tbl>
    <w:p w:rsidR="00281184" w:rsidRDefault="00281184" w:rsidP="00281184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81184" w:rsidRDefault="00281184" w:rsidP="00281184">
      <w:pPr>
        <w:rPr>
          <w:rFonts w:ascii="Times New Roman" w:hAnsi="Times New Roman" w:cs="Times New Roman"/>
          <w:sz w:val="28"/>
          <w:szCs w:val="28"/>
        </w:rPr>
      </w:pPr>
    </w:p>
    <w:p w:rsidR="00281184" w:rsidRDefault="00281184" w:rsidP="00281184"/>
    <w:p w:rsidR="00281184" w:rsidRDefault="00281184" w:rsidP="00281184"/>
    <w:p w:rsidR="00782113" w:rsidRDefault="00782113"/>
    <w:sectPr w:rsidR="00782113" w:rsidSect="007F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75B"/>
    <w:multiLevelType w:val="hybridMultilevel"/>
    <w:tmpl w:val="42869758"/>
    <w:lvl w:ilvl="0" w:tplc="3FC6096E">
      <w:start w:val="1"/>
      <w:numFmt w:val="decimal"/>
      <w:lvlText w:val="%1."/>
      <w:lvlJc w:val="left"/>
      <w:pPr>
        <w:ind w:left="60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84"/>
    <w:rsid w:val="00281184"/>
    <w:rsid w:val="003373CB"/>
    <w:rsid w:val="004358CD"/>
    <w:rsid w:val="00513D24"/>
    <w:rsid w:val="00782113"/>
    <w:rsid w:val="00B41415"/>
    <w:rsid w:val="00E07D3A"/>
    <w:rsid w:val="00E9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8118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1">
    <w:name w:val="Название объекта1"/>
    <w:basedOn w:val="a"/>
    <w:next w:val="a"/>
    <w:rsid w:val="00281184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Normal">
    <w:name w:val="ConsNormal"/>
    <w:rsid w:val="00281184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6</cp:revision>
  <cp:lastPrinted>2018-09-26T08:13:00Z</cp:lastPrinted>
  <dcterms:created xsi:type="dcterms:W3CDTF">2018-08-15T08:31:00Z</dcterms:created>
  <dcterms:modified xsi:type="dcterms:W3CDTF">2018-09-26T08:19:00Z</dcterms:modified>
</cp:coreProperties>
</file>