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00" w:rsidRPr="00726000" w:rsidRDefault="00726000" w:rsidP="0072600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0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726000" w:rsidRPr="00726000" w:rsidRDefault="00726000" w:rsidP="0072600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000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726000" w:rsidRPr="00726000" w:rsidRDefault="00726000" w:rsidP="0072600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0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  <w:proofErr w:type="spellStart"/>
      <w:r w:rsidRPr="00726000">
        <w:rPr>
          <w:rFonts w:ascii="Times New Roman" w:eastAsia="Times New Roman" w:hAnsi="Times New Roman" w:cs="Times New Roman"/>
          <w:sz w:val="18"/>
          <w:szCs w:val="18"/>
          <w:lang w:eastAsia="ru-RU"/>
        </w:rPr>
        <w:t>Симское</w:t>
      </w:r>
      <w:proofErr w:type="spellEnd"/>
    </w:p>
    <w:p w:rsidR="00726000" w:rsidRPr="00726000" w:rsidRDefault="00726000" w:rsidP="0072600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000">
        <w:rPr>
          <w:rFonts w:ascii="Times New Roman" w:eastAsia="Times New Roman" w:hAnsi="Times New Roman" w:cs="Times New Roman"/>
          <w:sz w:val="18"/>
          <w:szCs w:val="18"/>
          <w:lang w:eastAsia="ru-RU"/>
        </w:rPr>
        <w:t>Юрьев-Польского района Владимирской области</w:t>
      </w:r>
    </w:p>
    <w:p w:rsidR="00726000" w:rsidRPr="00726000" w:rsidRDefault="00726000" w:rsidP="0072600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00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29.06.2018 № 51</w:t>
      </w:r>
    </w:p>
    <w:p w:rsidR="00726000" w:rsidRPr="00726000" w:rsidRDefault="00726000" w:rsidP="007260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ПРОЕКТ</w:t>
      </w:r>
    </w:p>
    <w:p w:rsidR="00726000" w:rsidRPr="00726000" w:rsidRDefault="00726000" w:rsidP="007260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26000" w:rsidRPr="00726000" w:rsidRDefault="00726000" w:rsidP="0072600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"/>
          <w:sz w:val="24"/>
          <w:szCs w:val="24"/>
          <w:lang w:val="ru-RU" w:eastAsia="ar-SA"/>
        </w:rPr>
      </w:pPr>
      <w:r w:rsidRPr="00726000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ar-SA"/>
        </w:rPr>
        <w:t xml:space="preserve">       </w:t>
      </w:r>
      <w:r w:rsidRPr="00726000">
        <w:rPr>
          <w:rFonts w:ascii="Times New Roman" w:eastAsia="Times New Roman" w:hAnsi="Times New Roman" w:cs="Times New Roman"/>
          <w:b/>
          <w:spacing w:val="14"/>
          <w:sz w:val="24"/>
          <w:szCs w:val="24"/>
          <w:lang w:val="ru-RU" w:eastAsia="ar-SA"/>
        </w:rPr>
        <w:t>ДОГОВОР АРЕНДЫ № ___________</w:t>
      </w:r>
    </w:p>
    <w:p w:rsidR="00726000" w:rsidRPr="00726000" w:rsidRDefault="00726000" w:rsidP="00726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земельного участка с кадастровым номером 33:04:022801:522</w:t>
      </w:r>
    </w:p>
    <w:p w:rsidR="00726000" w:rsidRPr="00726000" w:rsidRDefault="00726000" w:rsidP="00726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 Федерация</w:t>
      </w:r>
      <w:proofErr w:type="gramEnd"/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Владимирская область Юрьев-Польский район село Сима</w:t>
      </w:r>
    </w:p>
    <w:p w:rsidR="00726000" w:rsidRPr="00726000" w:rsidRDefault="00726000" w:rsidP="00726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</w:t>
      </w:r>
    </w:p>
    <w:p w:rsidR="00726000" w:rsidRPr="00726000" w:rsidRDefault="00726000" w:rsidP="00726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муниципального образования </w:t>
      </w:r>
      <w:proofErr w:type="spellStart"/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Симское</w:t>
      </w:r>
      <w:proofErr w:type="spellEnd"/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Юрьев – Польского района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(ИНН 3326002873 КПП  332601001, находящаяся по адресу: 601830, Владимирская область, Юрьев-Польский район, село Сима, улица Советская, дом № 47 (сорок семь))</w:t>
      </w: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лице главы администрации </w:t>
      </w:r>
      <w:proofErr w:type="spellStart"/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Романкевич</w:t>
      </w:r>
      <w:proofErr w:type="spellEnd"/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Оксана Николаевна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действующеей</w:t>
      </w:r>
      <w:proofErr w:type="spell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Устава, руководствуясь Земельным кодексом Российской Федерации, Федеральным законом от 24.07.2002 N 101-ФЗ "Об обороте земель сельскохозяйственного назначения", Решением Совета народных депутатов муниципального образования </w:t>
      </w:r>
      <w:proofErr w:type="spell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Симское</w:t>
      </w:r>
      <w:proofErr w:type="spell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Юрьев-Польского района № 5 от 24.02.2015 «Об утверждении «Порядка управления земельными ресурсами муниципального образования </w:t>
      </w:r>
      <w:proofErr w:type="spell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Симское</w:t>
      </w:r>
      <w:proofErr w:type="spell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с одной стороны, именуемая в дальнейшем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Арендодатель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_________, именуемый(</w:t>
      </w:r>
      <w:proofErr w:type="spell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 дальнейшем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именуемые в дальнейшем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Стороны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соответствии с протоколом аукциона от ___________ №___ заключили настоящий договор о нижеследующем:</w:t>
      </w:r>
    </w:p>
    <w:p w:rsidR="00726000" w:rsidRPr="00726000" w:rsidRDefault="00726000" w:rsidP="00726000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726000" w:rsidRPr="00726000" w:rsidRDefault="00726000" w:rsidP="007260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На основании результатов аукциона на право заключения договора аренды земельного участка с кадастровым номером 33:04:022801:522,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Арендодатель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предоставляет, а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Арендатор 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принимает в аренду земельный участок с кадастровым номером 33:04:022801:522, местоположение: Участок расположен примерно в 2600 м по направлению на юг относительно ориентира. Адрес ориентира: Владимирская область, р-н Юрьев-Польский, МО </w:t>
      </w:r>
      <w:proofErr w:type="spell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Симское</w:t>
      </w:r>
      <w:proofErr w:type="spell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(сельское поселение), с. Сима, площадью 898 083 </w:t>
      </w:r>
      <w:proofErr w:type="spell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., категория земель – земли сельскохозяйственного назначения, вид разрешенного использования – для сельскохозяйственного производства,</w:t>
      </w:r>
      <w:r w:rsidRPr="00726000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границах, указанных в кадастровом паспорте Участка.</w:t>
      </w:r>
    </w:p>
    <w:p w:rsidR="00726000" w:rsidRPr="00726000" w:rsidRDefault="00726000" w:rsidP="00726000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Ограничения и обременения земельного участка</w:t>
      </w:r>
    </w:p>
    <w:p w:rsidR="00726000" w:rsidRPr="00726000" w:rsidRDefault="00726000" w:rsidP="00726000">
      <w:pPr>
        <w:tabs>
          <w:tab w:val="left" w:pos="851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2.1 Ограничений и обременений использования земельного участка – нет.</w:t>
      </w:r>
    </w:p>
    <w:p w:rsidR="00726000" w:rsidRPr="00726000" w:rsidRDefault="00726000" w:rsidP="00726000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Договора</w:t>
      </w:r>
    </w:p>
    <w:p w:rsidR="00726000" w:rsidRPr="00726000" w:rsidRDefault="00726000" w:rsidP="00726000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Срок аренды Участка устанавливается с «___» ______ 20__</w:t>
      </w:r>
      <w:r w:rsidRPr="007260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г.  по «__» _____ 20__ г. </w:t>
      </w:r>
      <w:r w:rsidRPr="007260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(_______________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лет).</w:t>
      </w:r>
    </w:p>
    <w:p w:rsidR="00726000" w:rsidRPr="00726000" w:rsidRDefault="00726000" w:rsidP="00726000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Договор подлежит государственной регистрации в соответствии с действующим законодательством о регистрации прав на недвижимое имущество и сделок с ним.</w:t>
      </w:r>
    </w:p>
    <w:p w:rsidR="00726000" w:rsidRPr="00726000" w:rsidRDefault="00726000" w:rsidP="00726000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6000" w:rsidRPr="00726000" w:rsidRDefault="00726000" w:rsidP="00726000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Размер и условия внесения арендной платы</w:t>
      </w:r>
    </w:p>
    <w:p w:rsidR="00726000" w:rsidRPr="00726000" w:rsidRDefault="00726000" w:rsidP="00726000">
      <w:pPr>
        <w:shd w:val="clear" w:color="auto" w:fill="FFFFFF"/>
        <w:tabs>
          <w:tab w:val="left" w:pos="851"/>
          <w:tab w:val="left" w:pos="97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Размер арендной платы за Участок составляет в год _____ (________) </w:t>
      </w:r>
      <w:r w:rsidRPr="007260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рублей.</w:t>
      </w: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Арендная плата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вносится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Арендатором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ежеквартально не позднее 15 числа последнего месяца текущего квартала путем перечисления на следующие реквизиты:</w:t>
      </w: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УФК по Владимирской области (Администрация муниципального образования </w:t>
      </w:r>
      <w:proofErr w:type="spell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Симское</w:t>
      </w:r>
      <w:proofErr w:type="spell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Юрьев-Польского района л/с 04283008820), р/счет 40101810800000010002 Отделение Владимир, ИНН 3326002873, КПП 332601001, БИК 041708001, ОКТМО </w:t>
      </w:r>
      <w:proofErr w:type="gram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17656448,   </w:t>
      </w:r>
      <w:proofErr w:type="gram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КБК 703 111 05025 10 0000 120.</w:t>
      </w: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4.3. </w:t>
      </w: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Первый платеж по Договору, равный ________ (____) </w:t>
      </w:r>
      <w:r w:rsidRPr="007260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рублей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вносится 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заключения договора аренды земельного участка на реквизиты, указанные          в п. 4.2. Договора.</w:t>
      </w: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 Передача Участка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Арендатору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в течение не более 5 (пяти) дней после внесения первого платежа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Арендатором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п. 4.3. Договора по акту приема-передачи, подписываемому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Арендодателем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Арендатором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Исполнением обязательства по внесению арендной платы является предоставление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Арендодателю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копии платежного документа, подтверждающего перечисление арендной платы на расчетный счет, указанный в п. 4.2. Договора.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4.5. Размер арендной платы может быть изменён по соглашению сторон, в связи с вступлением в действие нормативных актов, влекущих изменение размера арендной платы, но не чаще 1 (одного) раза в год. Указанные изменения оформляются дополнительным соглашением к настоящему договору.</w:t>
      </w:r>
    </w:p>
    <w:p w:rsidR="00726000" w:rsidRPr="00726000" w:rsidRDefault="00726000" w:rsidP="00726000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Права и обязанности Сторон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5.1. </w:t>
      </w:r>
      <w:r w:rsidRPr="007260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Арендодатель</w:t>
      </w: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имеет право:</w:t>
      </w: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proofErr w:type="gram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внесении</w:t>
      </w:r>
      <w:proofErr w:type="gram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арендной платы более чем за 6 месяцев, в случае не подписания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Арендатором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дополнительных соглашений к Договору в соответствии с п.4.5. Договора и нарушения других условий Договора.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5.2. </w:t>
      </w:r>
      <w:r w:rsidRPr="007260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Арендодатель</w:t>
      </w: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обязан:</w:t>
      </w: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5.2.1. Выполнять в полном объеме все условия Договора.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5.2.2. Письменно в десятидневный срок уведомить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Арендатора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изменении номеров счетов для перечисления арендной платы, указанных </w:t>
      </w:r>
      <w:proofErr w:type="gram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в  п.</w:t>
      </w:r>
      <w:proofErr w:type="gram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4.2. Договора.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5.2.3. Своевременно производить перерасчет арендной платы и своевременно информировать об этом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Арендатора.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5.3. </w:t>
      </w:r>
      <w:r w:rsidRPr="007260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Арендатор</w:t>
      </w: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имеет право:</w:t>
      </w: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5.3.1. Использовать Участок на условиях, установленных Договором.</w:t>
      </w: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5.3.2. С согласия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Арендодателя 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сдавать Участок в субаренду, а также передавать свои права и обязанности по договору третьим лицам.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5.4. </w:t>
      </w:r>
      <w:r w:rsidRPr="007260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Арендатор </w:t>
      </w: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обязан: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5.4.1. Выполнять в полном объеме все условия Договора, в том числе соблюдение условий, предусмотренных п. 2.1. Договора.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5.4.2. Использовать Участок в соответствии с целевым назначением и разрешенным использованием.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5.4.3. Уплачивать в размере и на условиях, установленных Договором, арендную плату.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5.4.4. Обеспечить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Арендодателю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26000" w:rsidRPr="00726000" w:rsidRDefault="00726000" w:rsidP="00726000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5.4.5. После подписания Договора и изменений к нему произвести в месячный срок его государственную регистрацию в соответствии с действующим законодательством о регистрации прав на недвижимое имущество и сделок с ним.</w:t>
      </w:r>
    </w:p>
    <w:p w:rsidR="00726000" w:rsidRPr="00726000" w:rsidRDefault="00726000" w:rsidP="00726000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5.4.6. Письменно сообщить </w:t>
      </w:r>
      <w:r w:rsidRPr="0072600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Арендодателю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26000" w:rsidRPr="00726000" w:rsidRDefault="00726000" w:rsidP="007260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5.4.7.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26000" w:rsidRPr="00726000" w:rsidRDefault="00726000" w:rsidP="007260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5.4.8. Письменно в десятидневный срок уведомить </w:t>
      </w:r>
      <w:r w:rsidRPr="0072600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Арендодателя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5.5. </w:t>
      </w:r>
      <w:r w:rsidRPr="007260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Арендодатель</w:t>
      </w: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r w:rsidRPr="0072600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Арендатор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726000" w:rsidRPr="00726000" w:rsidRDefault="00726000" w:rsidP="00726000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Ответственность Сторон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За нарушение условий Договора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Стороны 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ответственность, предусмотренную законодательством Российской Федерации.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За нарушение срока внесения арендной платы по Договору,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выплачивает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Арендодателю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 Пени перечисляются в порядке, предусмотренном п. 4.2. Договора.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Ответственность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Сторон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26000" w:rsidRPr="00726000" w:rsidRDefault="00726000" w:rsidP="00726000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Изменение, расторжение и прекращение Договора</w:t>
      </w:r>
    </w:p>
    <w:p w:rsidR="00726000" w:rsidRPr="00726000" w:rsidRDefault="00726000" w:rsidP="007260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Все изменения и (или) дополнения к Договору оформляются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Сторонами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письменной форме.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Договор может быть расторгнут в установленном законодательством порядке, а также в случаях, указанных в пункте 5.1.</w:t>
      </w:r>
      <w:proofErr w:type="gram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1.Договора</w:t>
      </w:r>
      <w:proofErr w:type="gram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При прекращении Договора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вернуть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Арендодателю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Участок в надлежащем состоянии.</w:t>
      </w:r>
    </w:p>
    <w:p w:rsidR="00726000" w:rsidRPr="00726000" w:rsidRDefault="00726000" w:rsidP="00726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Рассмотрение и урегулирование споров</w:t>
      </w:r>
    </w:p>
    <w:p w:rsidR="00726000" w:rsidRPr="00726000" w:rsidRDefault="00726000" w:rsidP="00726000">
      <w:pPr>
        <w:suppressAutoHyphens/>
        <w:spacing w:after="12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Все споры между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Сторонами</w:t>
      </w: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возникающие по Договору, разрешаются в соответствии с законодательством Российской Федерации.</w:t>
      </w:r>
    </w:p>
    <w:p w:rsidR="00726000" w:rsidRPr="00726000" w:rsidRDefault="00726000" w:rsidP="00726000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Особые условия договора</w:t>
      </w:r>
    </w:p>
    <w:p w:rsidR="00726000" w:rsidRPr="00726000" w:rsidRDefault="00726000" w:rsidP="00726000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9.1. Срок действия договора субаренды не может превышать срок действия Договора.</w:t>
      </w:r>
    </w:p>
    <w:p w:rsidR="00726000" w:rsidRPr="00726000" w:rsidRDefault="00726000" w:rsidP="007260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9.2. При досрочном расторжении Договора договор субаренды земельного участка прекращает свое действие. </w:t>
      </w:r>
    </w:p>
    <w:p w:rsidR="00726000" w:rsidRPr="00726000" w:rsidRDefault="00726000" w:rsidP="0072600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9.3. Расходы по государственной регистрации Договора, а также изменений и дополнений к нему возлагаются на </w:t>
      </w:r>
      <w:r w:rsidRPr="007260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Арендатора</w:t>
      </w:r>
    </w:p>
    <w:p w:rsidR="00726000" w:rsidRPr="00726000" w:rsidRDefault="00726000" w:rsidP="00726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9.4. Договор составлен в 3 (трех) экземплярах, имеющих одинаковую юридическую силу (из которых по одному экземпляру хранится у </w:t>
      </w:r>
      <w:r w:rsidRPr="0072600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Сторон, </w:t>
      </w:r>
      <w:r w:rsidRPr="0072600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третий экземпляр передается</w:t>
      </w:r>
      <w:r w:rsidRPr="0072600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>в  Юрьев</w:t>
      </w:r>
      <w:proofErr w:type="gramEnd"/>
      <w:r w:rsidRPr="007260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Польский отдел Управления Федеральной службы государственной регистрации, кадастра и картографии по Владимирской области).</w:t>
      </w:r>
    </w:p>
    <w:p w:rsidR="00726000" w:rsidRPr="00726000" w:rsidRDefault="00726000" w:rsidP="00726000">
      <w:pPr>
        <w:tabs>
          <w:tab w:val="left" w:pos="3645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Реквизиты и подписи сторон</w:t>
      </w:r>
    </w:p>
    <w:p w:rsidR="00726000" w:rsidRDefault="00726000" w:rsidP="0072600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000" w:rsidRDefault="00726000" w:rsidP="0072600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6000" w:rsidTr="00726000">
        <w:tc>
          <w:tcPr>
            <w:tcW w:w="4672" w:type="dxa"/>
          </w:tcPr>
          <w:p w:rsidR="00726000" w:rsidRPr="00726000" w:rsidRDefault="00726000" w:rsidP="00726000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АРЕНДОДАТЕЛЬ:</w:t>
            </w:r>
          </w:p>
          <w:p w:rsidR="00726000" w:rsidRP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726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Симское</w:t>
            </w:r>
            <w:proofErr w:type="spellEnd"/>
            <w:r w:rsidRPr="00726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Юрьев-Польского района Владимирской области</w:t>
            </w:r>
          </w:p>
          <w:p w:rsidR="00726000" w:rsidRPr="00726000" w:rsidRDefault="00726000" w:rsidP="00726000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000" w:rsidRP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  <w:p w:rsidR="00726000" w:rsidRP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 w:rsidRPr="00726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Симское</w:t>
            </w:r>
            <w:proofErr w:type="spellEnd"/>
          </w:p>
          <w:p w:rsidR="00726000" w:rsidRP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000" w:rsidRDefault="00726000" w:rsidP="007260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 О. Н. </w:t>
            </w:r>
            <w:proofErr w:type="spellStart"/>
            <w:r w:rsidRPr="00726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Романкевич</w:t>
            </w:r>
            <w:proofErr w:type="spellEnd"/>
            <w:r w:rsidRPr="00726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4673" w:type="dxa"/>
          </w:tcPr>
          <w:p w:rsid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АРЕНДАТОР</w:t>
            </w:r>
            <w:r w:rsidRPr="00726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000" w:rsidRPr="00726000" w:rsidRDefault="00726000" w:rsidP="007260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</w:p>
          <w:p w:rsidR="00726000" w:rsidRDefault="00726000" w:rsidP="007260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0455" w:rsidRDefault="00726000" w:rsidP="0072600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  <w:sz w:val="24"/>
          <w:szCs w:val="24"/>
          <w:lang w:eastAsia="ar-SA"/>
        </w:rPr>
      </w:pPr>
      <w:r w:rsidRPr="00726000">
        <w:rPr>
          <w:rFonts w:ascii="Times New Roman" w:eastAsia="Times New Roman" w:hAnsi="Times New Roman" w:cs="Times New Roman"/>
          <w:color w:val="BFBFBF"/>
          <w:sz w:val="24"/>
          <w:szCs w:val="24"/>
          <w:lang w:eastAsia="ar-SA"/>
        </w:rPr>
        <w:t xml:space="preserve">  МП                                                                                           </w:t>
      </w: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6D81" w:rsidRP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706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АКТ</w:t>
      </w:r>
    </w:p>
    <w:p w:rsidR="00706D81" w:rsidRPr="00706D81" w:rsidRDefault="00706D81" w:rsidP="00706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D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ПРИЕМА – ПЕРЕДАЧИ</w:t>
      </w:r>
    </w:p>
    <w:p w:rsidR="00706D81" w:rsidRPr="00706D81" w:rsidRDefault="00706D81" w:rsidP="00706D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6D81" w:rsidRPr="00706D81" w:rsidRDefault="00706D81" w:rsidP="00706D81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Сима                                                                               </w:t>
      </w:r>
      <w:proofErr w:type="gramStart"/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____» _____________ 2018 г.</w:t>
      </w:r>
    </w:p>
    <w:p w:rsidR="00706D81" w:rsidRPr="00706D81" w:rsidRDefault="00706D81" w:rsidP="00706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D81" w:rsidRPr="00706D81" w:rsidRDefault="00706D81" w:rsidP="00706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Договора аренды земельного участка от __________ № ____, с кадастровым номером 33:04:022801:522, местоположение: Участок расположен примерно в 2600 м по направлению на юг относительно ориентира. Адрес ориентира: Владимирская область, р-н Юрьев-Польский, МО </w:t>
      </w:r>
      <w:proofErr w:type="spellStart"/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Симское</w:t>
      </w:r>
      <w:proofErr w:type="spellEnd"/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(сельское поселение), с. Сима, площадью 898083 кв. м., категория земель – земли сельскохозяйственного назначения, вид разрешенного использования – для сельскохозяйственного производства,</w:t>
      </w:r>
      <w:r w:rsidRPr="00706D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кадастровому паспорту земельного участка, </w:t>
      </w:r>
      <w:r w:rsidRPr="00706D8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Арендодатель </w:t>
      </w: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передал, а </w:t>
      </w:r>
      <w:r w:rsidRPr="00706D8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</w:t>
      </w: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принял вышеуказанный земельный участок.</w:t>
      </w:r>
    </w:p>
    <w:p w:rsidR="00706D81" w:rsidRPr="00706D81" w:rsidRDefault="00706D81" w:rsidP="00706D81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 момент   передачи   земельный   участок    находится    в удовлетворительном </w:t>
      </w:r>
      <w:proofErr w:type="gramStart"/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состоянии,   </w:t>
      </w:r>
      <w:proofErr w:type="gramEnd"/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пригодном   для   использования   его   по назначению в соответствии с Договором.</w:t>
      </w:r>
    </w:p>
    <w:p w:rsidR="00706D81" w:rsidRPr="00706D81" w:rsidRDefault="00706D81" w:rsidP="00706D81">
      <w:pPr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акт составлен в 3-х экземплярах, из которых первый выдан </w:t>
      </w:r>
      <w:r w:rsidRPr="00706D8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Арендатору</w:t>
      </w: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второй - </w:t>
      </w:r>
      <w:r w:rsidRPr="00706D8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Арендодателю</w:t>
      </w: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хранится в администрации муниципального образования Красносельское, третий экземпляр передается в Юрьев - Польский отдел Управления Федеральной службы государственной регистрации, кадастра и картографии по Владимирской области.</w:t>
      </w:r>
    </w:p>
    <w:p w:rsidR="00706D81" w:rsidRPr="00706D81" w:rsidRDefault="00706D81" w:rsidP="00706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D81" w:rsidRPr="00706D81" w:rsidRDefault="00706D81" w:rsidP="00706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D81" w:rsidRPr="00706D81" w:rsidRDefault="00706D81" w:rsidP="00706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D81" w:rsidRPr="00706D81" w:rsidRDefault="00706D81" w:rsidP="00706D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ЗЕМЕЛЬНЫЙ УЧАСТОК                                                      ЗЕМЕЛЬНЫЙ УЧАСТОК</w:t>
      </w:r>
    </w:p>
    <w:p w:rsidR="00706D81" w:rsidRPr="00706D81" w:rsidRDefault="00706D81" w:rsidP="00706D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СДАЛ                                                                                        ПРИНЯЛ</w:t>
      </w:r>
    </w:p>
    <w:p w:rsidR="00706D81" w:rsidRPr="00706D81" w:rsidRDefault="00706D81" w:rsidP="00706D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576"/>
      </w:tblGrid>
      <w:tr w:rsidR="00706D81" w:rsidRPr="00706D81" w:rsidTr="00431805">
        <w:tc>
          <w:tcPr>
            <w:tcW w:w="5068" w:type="dxa"/>
          </w:tcPr>
          <w:p w:rsidR="00706D81" w:rsidRPr="00706D81" w:rsidRDefault="00706D81" w:rsidP="00706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6D81" w:rsidRPr="00706D81" w:rsidRDefault="00706D81" w:rsidP="00706D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АРЕНДОДАТЕЛЬ:</w:t>
            </w:r>
          </w:p>
          <w:p w:rsidR="00706D81" w:rsidRPr="00706D81" w:rsidRDefault="00706D81" w:rsidP="00706D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Симское</w:t>
            </w:r>
            <w:proofErr w:type="spellEnd"/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Юрьев-Польского района Владимирской области</w:t>
            </w:r>
          </w:p>
          <w:p w:rsidR="00706D81" w:rsidRPr="00706D81" w:rsidRDefault="00706D81" w:rsidP="00706D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6D81" w:rsidRPr="00706D81" w:rsidRDefault="00706D81" w:rsidP="00706D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  <w:p w:rsidR="00706D81" w:rsidRPr="00706D81" w:rsidRDefault="00706D81" w:rsidP="00706D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 образования</w:t>
            </w:r>
            <w:proofErr w:type="gramEnd"/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Симское</w:t>
            </w:r>
            <w:proofErr w:type="spellEnd"/>
          </w:p>
          <w:p w:rsidR="00706D81" w:rsidRPr="00706D81" w:rsidRDefault="00706D81" w:rsidP="00706D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 О. Н. </w:t>
            </w:r>
            <w:proofErr w:type="spellStart"/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Романкевич</w:t>
            </w:r>
            <w:proofErr w:type="spellEnd"/>
          </w:p>
          <w:p w:rsidR="00706D81" w:rsidRPr="00706D81" w:rsidRDefault="00706D81" w:rsidP="00706D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6D81" w:rsidRPr="00706D81" w:rsidRDefault="00706D81" w:rsidP="00706D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6D81" w:rsidRPr="00706D81" w:rsidRDefault="00706D81" w:rsidP="00706D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ar-SA"/>
              </w:rPr>
            </w:pPr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706D81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ar-SA"/>
              </w:rPr>
              <w:t>МП</w:t>
            </w:r>
          </w:p>
          <w:p w:rsidR="00706D81" w:rsidRPr="00706D81" w:rsidRDefault="00706D81" w:rsidP="00706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706D81" w:rsidRPr="00706D81" w:rsidRDefault="00706D81" w:rsidP="00706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6D81" w:rsidRPr="00706D81" w:rsidRDefault="00706D81" w:rsidP="00706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АРЕНДАТОР:</w:t>
            </w:r>
          </w:p>
        </w:tc>
      </w:tr>
    </w:tbl>
    <w:p w:rsidR="00706D81" w:rsidRPr="00706D81" w:rsidRDefault="00706D81" w:rsidP="00706D8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81" w:rsidRDefault="00706D81" w:rsidP="00726000">
      <w:pPr>
        <w:shd w:val="clear" w:color="auto" w:fill="FFFFFF"/>
        <w:suppressAutoHyphens/>
        <w:spacing w:after="0" w:line="240" w:lineRule="auto"/>
        <w:jc w:val="both"/>
      </w:pPr>
    </w:p>
    <w:sectPr w:rsidR="00706D8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00" w:rsidRDefault="00726000">
    <w:pPr>
      <w:pStyle w:val="a3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52115" cy="438785"/>
              <wp:effectExtent l="5715" t="635" r="4445" b="8255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4387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00" w:rsidRPr="00557897" w:rsidRDefault="00726000" w:rsidP="00AC64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left:0;text-align:left;margin-left:0;margin-top:.05pt;width:232.45pt;height:34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" stroked="f">
              <v:fill opacity="0"/>
              <v:textbox inset="0,0,0,0">
                <w:txbxContent>
                  <w:p w:rsidR="00726000" w:rsidRPr="00557897" w:rsidRDefault="00726000" w:rsidP="00AC640A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1CE408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00"/>
    <w:rsid w:val="00040455"/>
    <w:rsid w:val="00706D81"/>
    <w:rsid w:val="007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6B727"/>
  <w15:chartTrackingRefBased/>
  <w15:docId w15:val="{A99C8701-ADC5-447B-8A57-4973382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6000"/>
  </w:style>
  <w:style w:type="table" w:styleId="a5">
    <w:name w:val="Table Grid"/>
    <w:basedOn w:val="a1"/>
    <w:uiPriority w:val="39"/>
    <w:rsid w:val="0072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2018-07-23T05:55:00Z</dcterms:created>
  <dcterms:modified xsi:type="dcterms:W3CDTF">2018-07-23T06:00:00Z</dcterms:modified>
</cp:coreProperties>
</file>